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19A4" w:rsidRPr="003A319F" w:rsidRDefault="002C19A4" w:rsidP="002C19A4">
      <w:pPr>
        <w:rPr>
          <w:b/>
          <w:bCs/>
        </w:rPr>
      </w:pPr>
      <w:r w:rsidRPr="003A319F">
        <w:rPr>
          <w:b/>
          <w:bCs/>
        </w:rPr>
        <w:t>Why are primary sources so valuable to learning history?  Better than the text?</w:t>
      </w:r>
    </w:p>
    <w:p w:rsidR="002C19A4" w:rsidRPr="003A319F" w:rsidRDefault="002C19A4" w:rsidP="002C19A4">
      <w:pPr>
        <w:rPr>
          <w:b/>
          <w:bCs/>
        </w:rPr>
      </w:pPr>
    </w:p>
    <w:p w:rsidR="002C19A4" w:rsidRPr="003A319F" w:rsidRDefault="002C19A4" w:rsidP="002C19A4">
      <w:r w:rsidRPr="003A319F">
        <w:rPr>
          <w:b/>
          <w:bCs/>
        </w:rPr>
        <w:t>Primary sources</w:t>
      </w:r>
      <w:r w:rsidRPr="003A319F">
        <w:t> are contemporary accounts or physical objects (evidence) which were written or created during the time period under study. Written primary sources include manuscripts, diaries, letters, memoirs, journals, speeches, and interviews (including oral interviews). They may also include published pieces such as newspaper or magazine articles (if written soon after the fact and not as historical accounts), photographs, audio or video recordings, research reports in the natural or social sciences, or original literary or theatrical works. Physical objects such as pottery, furniture, clothing, weapons and armor, and architectural structures are also primary sources. </w:t>
      </w:r>
    </w:p>
    <w:p w:rsidR="002C19A4" w:rsidRPr="003A319F" w:rsidRDefault="002C19A4" w:rsidP="002C19A4">
      <w:r w:rsidRPr="003A319F">
        <w:br/>
      </w:r>
      <w:r w:rsidRPr="003A319F">
        <w:rPr>
          <w:color w:val="000000"/>
        </w:rPr>
        <w:t xml:space="preserve">One of the critical skills you should develop in this course is to create an informed reflection of what you are exploring as an historical topic, event, or person.  </w:t>
      </w:r>
      <w:r w:rsidRPr="003A319F">
        <w:t>It’s an important college skill!</w:t>
      </w:r>
    </w:p>
    <w:p w:rsidR="00134A0A" w:rsidRDefault="00134A0A"/>
    <w:tbl>
      <w:tblPr>
        <w:tblStyle w:val="TableGrid"/>
        <w:tblW w:w="0" w:type="auto"/>
        <w:tblLook w:val="04A0" w:firstRow="1" w:lastRow="0" w:firstColumn="1" w:lastColumn="0" w:noHBand="0" w:noVBand="1"/>
      </w:tblPr>
      <w:tblGrid>
        <w:gridCol w:w="1850"/>
        <w:gridCol w:w="1850"/>
        <w:gridCol w:w="1850"/>
        <w:gridCol w:w="1850"/>
        <w:gridCol w:w="1850"/>
        <w:gridCol w:w="1850"/>
        <w:gridCol w:w="1850"/>
      </w:tblGrid>
      <w:tr w:rsidR="002C19A4" w:rsidTr="002C19A4">
        <w:tc>
          <w:tcPr>
            <w:tcW w:w="1850" w:type="dxa"/>
          </w:tcPr>
          <w:p w:rsidR="002C19A4" w:rsidRPr="002C19A4" w:rsidRDefault="002C19A4" w:rsidP="002C19A4">
            <w:pPr>
              <w:jc w:val="center"/>
              <w:rPr>
                <w:b/>
                <w:sz w:val="20"/>
                <w:szCs w:val="20"/>
              </w:rPr>
            </w:pPr>
            <w:r>
              <w:rPr>
                <w:b/>
                <w:sz w:val="20"/>
                <w:szCs w:val="20"/>
              </w:rPr>
              <w:t>Basic Grading Criteria for Assignment #1</w:t>
            </w:r>
          </w:p>
        </w:tc>
        <w:tc>
          <w:tcPr>
            <w:tcW w:w="1850" w:type="dxa"/>
          </w:tcPr>
          <w:p w:rsidR="002C19A4" w:rsidRPr="002C19A4" w:rsidRDefault="002C19A4" w:rsidP="002C19A4">
            <w:pPr>
              <w:jc w:val="center"/>
              <w:rPr>
                <w:b/>
                <w:sz w:val="20"/>
                <w:szCs w:val="20"/>
              </w:rPr>
            </w:pPr>
            <w:r>
              <w:rPr>
                <w:b/>
                <w:sz w:val="20"/>
                <w:szCs w:val="20"/>
              </w:rPr>
              <w:t>1</w:t>
            </w:r>
          </w:p>
        </w:tc>
        <w:tc>
          <w:tcPr>
            <w:tcW w:w="1850" w:type="dxa"/>
          </w:tcPr>
          <w:p w:rsidR="002C19A4" w:rsidRPr="002C19A4" w:rsidRDefault="002C19A4" w:rsidP="002C19A4">
            <w:pPr>
              <w:jc w:val="center"/>
              <w:rPr>
                <w:b/>
                <w:sz w:val="20"/>
                <w:szCs w:val="20"/>
              </w:rPr>
            </w:pPr>
            <w:r>
              <w:rPr>
                <w:b/>
                <w:sz w:val="20"/>
                <w:szCs w:val="20"/>
              </w:rPr>
              <w:t>2</w:t>
            </w:r>
          </w:p>
        </w:tc>
        <w:tc>
          <w:tcPr>
            <w:tcW w:w="1850" w:type="dxa"/>
          </w:tcPr>
          <w:p w:rsidR="002C19A4" w:rsidRPr="002C19A4" w:rsidRDefault="002C19A4" w:rsidP="002C19A4">
            <w:pPr>
              <w:jc w:val="center"/>
              <w:rPr>
                <w:b/>
                <w:sz w:val="20"/>
                <w:szCs w:val="20"/>
              </w:rPr>
            </w:pPr>
            <w:r>
              <w:rPr>
                <w:b/>
                <w:sz w:val="20"/>
                <w:szCs w:val="20"/>
              </w:rPr>
              <w:t>3</w:t>
            </w:r>
          </w:p>
        </w:tc>
        <w:tc>
          <w:tcPr>
            <w:tcW w:w="1850" w:type="dxa"/>
          </w:tcPr>
          <w:p w:rsidR="002C19A4" w:rsidRPr="002C19A4" w:rsidRDefault="002C19A4" w:rsidP="002C19A4">
            <w:pPr>
              <w:jc w:val="center"/>
              <w:rPr>
                <w:b/>
                <w:sz w:val="20"/>
                <w:szCs w:val="20"/>
              </w:rPr>
            </w:pPr>
            <w:r>
              <w:rPr>
                <w:b/>
                <w:sz w:val="20"/>
                <w:szCs w:val="20"/>
              </w:rPr>
              <w:t>4</w:t>
            </w:r>
          </w:p>
        </w:tc>
        <w:tc>
          <w:tcPr>
            <w:tcW w:w="1850" w:type="dxa"/>
          </w:tcPr>
          <w:p w:rsidR="002C19A4" w:rsidRPr="002C19A4" w:rsidRDefault="002C19A4" w:rsidP="002C19A4">
            <w:pPr>
              <w:jc w:val="center"/>
              <w:rPr>
                <w:b/>
                <w:sz w:val="20"/>
                <w:szCs w:val="20"/>
              </w:rPr>
            </w:pPr>
            <w:r>
              <w:rPr>
                <w:b/>
                <w:sz w:val="20"/>
                <w:szCs w:val="20"/>
              </w:rPr>
              <w:t>Indicate points and explanation of how grade was determined</w:t>
            </w:r>
          </w:p>
        </w:tc>
        <w:tc>
          <w:tcPr>
            <w:tcW w:w="1850" w:type="dxa"/>
          </w:tcPr>
          <w:p w:rsidR="002C19A4" w:rsidRPr="002C19A4" w:rsidRDefault="002C19A4" w:rsidP="002C19A4">
            <w:pPr>
              <w:jc w:val="center"/>
              <w:rPr>
                <w:b/>
                <w:sz w:val="20"/>
                <w:szCs w:val="20"/>
              </w:rPr>
            </w:pPr>
            <w:r>
              <w:rPr>
                <w:b/>
                <w:sz w:val="20"/>
                <w:szCs w:val="20"/>
              </w:rPr>
              <w:t>Total points possible</w:t>
            </w:r>
          </w:p>
        </w:tc>
      </w:tr>
      <w:tr w:rsidR="002C19A4" w:rsidTr="002C19A4">
        <w:tc>
          <w:tcPr>
            <w:tcW w:w="1850" w:type="dxa"/>
          </w:tcPr>
          <w:p w:rsidR="002C19A4" w:rsidRDefault="002C19A4"/>
        </w:tc>
        <w:tc>
          <w:tcPr>
            <w:tcW w:w="1850" w:type="dxa"/>
          </w:tcPr>
          <w:p w:rsidR="002C19A4" w:rsidRDefault="002C19A4" w:rsidP="002C19A4">
            <w:pPr>
              <w:jc w:val="center"/>
              <w:rPr>
                <w:sz w:val="20"/>
                <w:szCs w:val="20"/>
              </w:rPr>
            </w:pPr>
            <w:r>
              <w:rPr>
                <w:sz w:val="20"/>
                <w:szCs w:val="20"/>
              </w:rPr>
              <w:t xml:space="preserve">Unsatisfactory </w:t>
            </w:r>
          </w:p>
          <w:p w:rsidR="002C19A4" w:rsidRPr="002C19A4" w:rsidRDefault="002C19A4" w:rsidP="002C19A4">
            <w:pPr>
              <w:jc w:val="center"/>
              <w:rPr>
                <w:sz w:val="20"/>
                <w:szCs w:val="20"/>
              </w:rPr>
            </w:pPr>
            <w:r>
              <w:rPr>
                <w:sz w:val="20"/>
                <w:szCs w:val="20"/>
              </w:rPr>
              <w:t>(D+ or below)</w:t>
            </w:r>
          </w:p>
        </w:tc>
        <w:tc>
          <w:tcPr>
            <w:tcW w:w="1850" w:type="dxa"/>
          </w:tcPr>
          <w:p w:rsidR="002C19A4" w:rsidRDefault="002C19A4" w:rsidP="002C19A4">
            <w:pPr>
              <w:jc w:val="center"/>
              <w:rPr>
                <w:sz w:val="20"/>
                <w:szCs w:val="20"/>
              </w:rPr>
            </w:pPr>
            <w:r>
              <w:rPr>
                <w:sz w:val="20"/>
                <w:szCs w:val="20"/>
              </w:rPr>
              <w:t>Satisfactory</w:t>
            </w:r>
          </w:p>
          <w:p w:rsidR="002C19A4" w:rsidRPr="002C19A4" w:rsidRDefault="002C19A4" w:rsidP="002C19A4">
            <w:pPr>
              <w:jc w:val="center"/>
              <w:rPr>
                <w:sz w:val="20"/>
                <w:szCs w:val="20"/>
              </w:rPr>
            </w:pPr>
            <w:r>
              <w:rPr>
                <w:sz w:val="20"/>
                <w:szCs w:val="20"/>
              </w:rPr>
              <w:t>(C- to C+)</w:t>
            </w:r>
          </w:p>
        </w:tc>
        <w:tc>
          <w:tcPr>
            <w:tcW w:w="1850" w:type="dxa"/>
          </w:tcPr>
          <w:p w:rsidR="002C19A4" w:rsidRDefault="002C19A4" w:rsidP="002C19A4">
            <w:pPr>
              <w:jc w:val="center"/>
              <w:rPr>
                <w:sz w:val="20"/>
                <w:szCs w:val="20"/>
              </w:rPr>
            </w:pPr>
            <w:r>
              <w:rPr>
                <w:sz w:val="20"/>
                <w:szCs w:val="20"/>
              </w:rPr>
              <w:t>Good</w:t>
            </w:r>
          </w:p>
          <w:p w:rsidR="002C19A4" w:rsidRPr="002C19A4" w:rsidRDefault="002C19A4" w:rsidP="002C19A4">
            <w:pPr>
              <w:jc w:val="center"/>
              <w:rPr>
                <w:sz w:val="20"/>
                <w:szCs w:val="20"/>
              </w:rPr>
            </w:pPr>
            <w:r>
              <w:rPr>
                <w:sz w:val="20"/>
                <w:szCs w:val="20"/>
              </w:rPr>
              <w:t>(B- to B+)</w:t>
            </w:r>
          </w:p>
        </w:tc>
        <w:tc>
          <w:tcPr>
            <w:tcW w:w="1850" w:type="dxa"/>
          </w:tcPr>
          <w:p w:rsidR="002C19A4" w:rsidRDefault="002C19A4" w:rsidP="002C19A4">
            <w:pPr>
              <w:jc w:val="center"/>
              <w:rPr>
                <w:sz w:val="20"/>
                <w:szCs w:val="20"/>
              </w:rPr>
            </w:pPr>
            <w:r>
              <w:rPr>
                <w:sz w:val="20"/>
                <w:szCs w:val="20"/>
              </w:rPr>
              <w:t>Excellent</w:t>
            </w:r>
          </w:p>
          <w:p w:rsidR="002C19A4" w:rsidRPr="002C19A4" w:rsidRDefault="002C19A4" w:rsidP="002C19A4">
            <w:pPr>
              <w:pStyle w:val="ListParagraph"/>
              <w:numPr>
                <w:ilvl w:val="0"/>
                <w:numId w:val="1"/>
              </w:numPr>
              <w:jc w:val="center"/>
              <w:rPr>
                <w:sz w:val="20"/>
                <w:szCs w:val="20"/>
              </w:rPr>
            </w:pPr>
            <w:r>
              <w:rPr>
                <w:sz w:val="20"/>
                <w:szCs w:val="20"/>
              </w:rPr>
              <w:t>to A+)</w:t>
            </w:r>
          </w:p>
        </w:tc>
        <w:tc>
          <w:tcPr>
            <w:tcW w:w="1850" w:type="dxa"/>
          </w:tcPr>
          <w:p w:rsidR="002C19A4" w:rsidRDefault="002C19A4"/>
        </w:tc>
        <w:tc>
          <w:tcPr>
            <w:tcW w:w="1850" w:type="dxa"/>
          </w:tcPr>
          <w:p w:rsidR="002C19A4" w:rsidRDefault="002C19A4"/>
        </w:tc>
      </w:tr>
      <w:tr w:rsidR="002C19A4" w:rsidTr="002C19A4">
        <w:tc>
          <w:tcPr>
            <w:tcW w:w="1850" w:type="dxa"/>
          </w:tcPr>
          <w:p w:rsidR="006A4FB4" w:rsidRDefault="00FD6279" w:rsidP="006A4FB4">
            <w:pPr>
              <w:jc w:val="center"/>
              <w:rPr>
                <w:b/>
                <w:sz w:val="20"/>
                <w:szCs w:val="20"/>
              </w:rPr>
            </w:pPr>
            <w:r>
              <w:rPr>
                <w:b/>
                <w:sz w:val="20"/>
                <w:szCs w:val="20"/>
              </w:rPr>
              <w:t>Format and Submission</w:t>
            </w:r>
          </w:p>
          <w:p w:rsidR="00FD6279" w:rsidRDefault="00FD6279" w:rsidP="006A4FB4">
            <w:pPr>
              <w:jc w:val="center"/>
              <w:rPr>
                <w:b/>
                <w:sz w:val="20"/>
                <w:szCs w:val="20"/>
              </w:rPr>
            </w:pPr>
          </w:p>
          <w:p w:rsidR="00FD6279" w:rsidRPr="006A4FB4" w:rsidRDefault="00FD6279" w:rsidP="006A4FB4">
            <w:pPr>
              <w:jc w:val="center"/>
              <w:rPr>
                <w:b/>
                <w:sz w:val="20"/>
                <w:szCs w:val="20"/>
              </w:rPr>
            </w:pPr>
            <w:r w:rsidRPr="002561CD">
              <w:rPr>
                <w:sz w:val="20"/>
                <w:szCs w:val="20"/>
              </w:rPr>
              <w:t>Project includes all material needed to gain an understanding of the topic.</w:t>
            </w:r>
          </w:p>
        </w:tc>
        <w:tc>
          <w:tcPr>
            <w:tcW w:w="1850" w:type="dxa"/>
          </w:tcPr>
          <w:p w:rsidR="002C19A4" w:rsidRDefault="00734B05">
            <w:pPr>
              <w:rPr>
                <w:sz w:val="20"/>
                <w:szCs w:val="20"/>
              </w:rPr>
            </w:pPr>
            <w:r>
              <w:rPr>
                <w:sz w:val="20"/>
                <w:szCs w:val="20"/>
              </w:rPr>
              <w:t>Project does not use correct format and guidelines not followed.</w:t>
            </w:r>
          </w:p>
          <w:p w:rsidR="00734B05" w:rsidRDefault="00734B05">
            <w:pPr>
              <w:rPr>
                <w:sz w:val="20"/>
                <w:szCs w:val="20"/>
              </w:rPr>
            </w:pPr>
          </w:p>
          <w:p w:rsidR="00734B05" w:rsidRDefault="00734B05">
            <w:pPr>
              <w:rPr>
                <w:sz w:val="20"/>
                <w:szCs w:val="20"/>
              </w:rPr>
            </w:pPr>
          </w:p>
          <w:p w:rsidR="00734B05" w:rsidRDefault="00734B05">
            <w:pPr>
              <w:rPr>
                <w:sz w:val="20"/>
                <w:szCs w:val="20"/>
              </w:rPr>
            </w:pPr>
          </w:p>
          <w:p w:rsidR="00734B05" w:rsidRPr="006A4FB4" w:rsidRDefault="00734B05">
            <w:pPr>
              <w:rPr>
                <w:sz w:val="20"/>
                <w:szCs w:val="20"/>
              </w:rPr>
            </w:pPr>
            <w:r>
              <w:rPr>
                <w:sz w:val="20"/>
                <w:szCs w:val="20"/>
              </w:rPr>
              <w:t>(0-6.9 points)</w:t>
            </w:r>
          </w:p>
        </w:tc>
        <w:tc>
          <w:tcPr>
            <w:tcW w:w="1850" w:type="dxa"/>
          </w:tcPr>
          <w:p w:rsidR="002C19A4" w:rsidRDefault="00734B05">
            <w:pPr>
              <w:rPr>
                <w:sz w:val="20"/>
                <w:szCs w:val="20"/>
              </w:rPr>
            </w:pPr>
            <w:r>
              <w:rPr>
                <w:sz w:val="20"/>
                <w:szCs w:val="20"/>
              </w:rPr>
              <w:t>Project formatted with three or more errors.</w:t>
            </w:r>
          </w:p>
          <w:p w:rsidR="00734B05" w:rsidRDefault="00734B05">
            <w:pPr>
              <w:rPr>
                <w:sz w:val="20"/>
                <w:szCs w:val="20"/>
              </w:rPr>
            </w:pPr>
          </w:p>
          <w:p w:rsidR="00734B05" w:rsidRDefault="00734B05">
            <w:pPr>
              <w:rPr>
                <w:sz w:val="20"/>
                <w:szCs w:val="20"/>
              </w:rPr>
            </w:pPr>
          </w:p>
          <w:p w:rsidR="00734B05" w:rsidRDefault="00734B05">
            <w:pPr>
              <w:rPr>
                <w:sz w:val="20"/>
                <w:szCs w:val="20"/>
              </w:rPr>
            </w:pPr>
          </w:p>
          <w:p w:rsidR="00734B05" w:rsidRDefault="00734B05">
            <w:pPr>
              <w:rPr>
                <w:sz w:val="20"/>
                <w:szCs w:val="20"/>
              </w:rPr>
            </w:pPr>
          </w:p>
          <w:p w:rsidR="00734B05" w:rsidRPr="006A4FB4" w:rsidRDefault="00734B05">
            <w:pPr>
              <w:rPr>
                <w:sz w:val="20"/>
                <w:szCs w:val="20"/>
              </w:rPr>
            </w:pPr>
            <w:r>
              <w:rPr>
                <w:sz w:val="20"/>
                <w:szCs w:val="20"/>
              </w:rPr>
              <w:t>(7.0-7.9 points)</w:t>
            </w:r>
          </w:p>
        </w:tc>
        <w:tc>
          <w:tcPr>
            <w:tcW w:w="1850" w:type="dxa"/>
          </w:tcPr>
          <w:p w:rsidR="002C19A4" w:rsidRDefault="00734B05">
            <w:pPr>
              <w:rPr>
                <w:sz w:val="20"/>
                <w:szCs w:val="20"/>
              </w:rPr>
            </w:pPr>
            <w:r>
              <w:rPr>
                <w:sz w:val="20"/>
                <w:szCs w:val="20"/>
              </w:rPr>
              <w:t>Project forma</w:t>
            </w:r>
            <w:r w:rsidR="005B12B7">
              <w:rPr>
                <w:sz w:val="20"/>
                <w:szCs w:val="20"/>
              </w:rPr>
              <w:t>tted correctly with one to two</w:t>
            </w:r>
            <w:r>
              <w:rPr>
                <w:sz w:val="20"/>
                <w:szCs w:val="20"/>
              </w:rPr>
              <w:t xml:space="preserve"> errors.</w:t>
            </w:r>
          </w:p>
          <w:p w:rsidR="00734B05" w:rsidRDefault="00734B05">
            <w:pPr>
              <w:rPr>
                <w:sz w:val="20"/>
                <w:szCs w:val="20"/>
              </w:rPr>
            </w:pPr>
          </w:p>
          <w:p w:rsidR="00734B05" w:rsidRDefault="00734B05">
            <w:pPr>
              <w:rPr>
                <w:sz w:val="20"/>
                <w:szCs w:val="20"/>
              </w:rPr>
            </w:pPr>
          </w:p>
          <w:p w:rsidR="00734B05" w:rsidRDefault="00734B05">
            <w:pPr>
              <w:rPr>
                <w:sz w:val="20"/>
                <w:szCs w:val="20"/>
              </w:rPr>
            </w:pPr>
          </w:p>
          <w:p w:rsidR="00734B05" w:rsidRDefault="00734B05">
            <w:pPr>
              <w:rPr>
                <w:sz w:val="20"/>
                <w:szCs w:val="20"/>
              </w:rPr>
            </w:pPr>
          </w:p>
          <w:p w:rsidR="00734B05" w:rsidRPr="006A4FB4" w:rsidRDefault="00734B05">
            <w:pPr>
              <w:rPr>
                <w:sz w:val="20"/>
                <w:szCs w:val="20"/>
              </w:rPr>
            </w:pPr>
            <w:r>
              <w:rPr>
                <w:sz w:val="20"/>
                <w:szCs w:val="20"/>
              </w:rPr>
              <w:t>(8.0-8.9 points)</w:t>
            </w:r>
          </w:p>
        </w:tc>
        <w:tc>
          <w:tcPr>
            <w:tcW w:w="1850" w:type="dxa"/>
          </w:tcPr>
          <w:p w:rsidR="002C19A4" w:rsidRDefault="00734B05">
            <w:pPr>
              <w:rPr>
                <w:sz w:val="20"/>
                <w:szCs w:val="20"/>
              </w:rPr>
            </w:pPr>
            <w:r>
              <w:rPr>
                <w:sz w:val="20"/>
                <w:szCs w:val="20"/>
              </w:rPr>
              <w:t>Project formatted correctly and all guidelines followed.</w:t>
            </w:r>
          </w:p>
          <w:p w:rsidR="00734B05" w:rsidRDefault="00734B05">
            <w:pPr>
              <w:rPr>
                <w:sz w:val="20"/>
                <w:szCs w:val="20"/>
              </w:rPr>
            </w:pPr>
          </w:p>
          <w:p w:rsidR="00734B05" w:rsidRDefault="00734B05">
            <w:pPr>
              <w:rPr>
                <w:sz w:val="20"/>
                <w:szCs w:val="20"/>
              </w:rPr>
            </w:pPr>
          </w:p>
          <w:p w:rsidR="00734B05" w:rsidRDefault="00734B05">
            <w:pPr>
              <w:rPr>
                <w:sz w:val="20"/>
                <w:szCs w:val="20"/>
              </w:rPr>
            </w:pPr>
          </w:p>
          <w:p w:rsidR="00734B05" w:rsidRDefault="00734B05">
            <w:pPr>
              <w:rPr>
                <w:sz w:val="20"/>
                <w:szCs w:val="20"/>
              </w:rPr>
            </w:pPr>
          </w:p>
          <w:p w:rsidR="00734B05" w:rsidRPr="006A4FB4" w:rsidRDefault="00734B05">
            <w:pPr>
              <w:rPr>
                <w:sz w:val="20"/>
                <w:szCs w:val="20"/>
              </w:rPr>
            </w:pPr>
            <w:r>
              <w:rPr>
                <w:sz w:val="20"/>
                <w:szCs w:val="20"/>
              </w:rPr>
              <w:t>(9.0-10.0 points)</w:t>
            </w:r>
          </w:p>
        </w:tc>
        <w:tc>
          <w:tcPr>
            <w:tcW w:w="1850" w:type="dxa"/>
          </w:tcPr>
          <w:p w:rsidR="002C19A4" w:rsidRDefault="002C19A4"/>
        </w:tc>
        <w:tc>
          <w:tcPr>
            <w:tcW w:w="1850" w:type="dxa"/>
          </w:tcPr>
          <w:p w:rsidR="002C19A4" w:rsidRDefault="002C19A4" w:rsidP="002C19A4">
            <w:pPr>
              <w:jc w:val="center"/>
            </w:pPr>
            <w:r>
              <w:t>10</w:t>
            </w:r>
          </w:p>
        </w:tc>
      </w:tr>
      <w:tr w:rsidR="002C19A4" w:rsidTr="002C19A4">
        <w:tc>
          <w:tcPr>
            <w:tcW w:w="1850" w:type="dxa"/>
          </w:tcPr>
          <w:p w:rsidR="002C19A4" w:rsidRDefault="00232274" w:rsidP="002C19A4">
            <w:pPr>
              <w:jc w:val="center"/>
              <w:rPr>
                <w:b/>
                <w:sz w:val="20"/>
                <w:szCs w:val="20"/>
              </w:rPr>
            </w:pPr>
            <w:r>
              <w:rPr>
                <w:b/>
                <w:sz w:val="20"/>
                <w:szCs w:val="20"/>
              </w:rPr>
              <w:t>Sequencing</w:t>
            </w:r>
            <w:r w:rsidR="00B162BA">
              <w:rPr>
                <w:b/>
                <w:sz w:val="20"/>
                <w:szCs w:val="20"/>
              </w:rPr>
              <w:t xml:space="preserve"> of Project</w:t>
            </w:r>
          </w:p>
          <w:p w:rsidR="00B162BA" w:rsidRDefault="00B162BA" w:rsidP="002C19A4">
            <w:pPr>
              <w:jc w:val="center"/>
              <w:rPr>
                <w:b/>
                <w:sz w:val="20"/>
                <w:szCs w:val="20"/>
              </w:rPr>
            </w:pPr>
          </w:p>
          <w:p w:rsidR="00B162BA" w:rsidRDefault="00B162BA" w:rsidP="002C19A4">
            <w:pPr>
              <w:jc w:val="center"/>
              <w:rPr>
                <w:sz w:val="20"/>
                <w:szCs w:val="20"/>
              </w:rPr>
            </w:pPr>
            <w:r w:rsidRPr="002561CD">
              <w:rPr>
                <w:sz w:val="20"/>
                <w:szCs w:val="20"/>
              </w:rPr>
              <w:t>Information is organized in a clear, logical way. It is easy to anticipate the type of material that might be on the poster or next slide.</w:t>
            </w:r>
          </w:p>
          <w:p w:rsidR="00B162BA" w:rsidRPr="006A4FB4" w:rsidRDefault="00B162BA" w:rsidP="002C19A4">
            <w:pPr>
              <w:jc w:val="center"/>
              <w:rPr>
                <w:b/>
                <w:sz w:val="20"/>
                <w:szCs w:val="20"/>
              </w:rPr>
            </w:pPr>
          </w:p>
        </w:tc>
        <w:tc>
          <w:tcPr>
            <w:tcW w:w="1850" w:type="dxa"/>
          </w:tcPr>
          <w:p w:rsidR="00B162BA" w:rsidRDefault="00B162BA" w:rsidP="00B162BA">
            <w:pPr>
              <w:pStyle w:val="ListParagraph"/>
              <w:ind w:left="0"/>
              <w:rPr>
                <w:sz w:val="20"/>
                <w:szCs w:val="20"/>
              </w:rPr>
            </w:pPr>
            <w:r>
              <w:rPr>
                <w:sz w:val="20"/>
                <w:szCs w:val="20"/>
              </w:rPr>
              <w:t>Project</w:t>
            </w:r>
            <w:r w:rsidRPr="00AC0C58">
              <w:rPr>
                <w:sz w:val="20"/>
                <w:szCs w:val="20"/>
              </w:rPr>
              <w:t xml:space="preserve"> is not logically organized; ideas fail to make sense and the reader can</w:t>
            </w:r>
            <w:r>
              <w:rPr>
                <w:sz w:val="20"/>
                <w:szCs w:val="20"/>
              </w:rPr>
              <w:t>not identify a theme or line of reasoning</w:t>
            </w:r>
            <w:r w:rsidRPr="00AC0C58">
              <w:rPr>
                <w:sz w:val="20"/>
                <w:szCs w:val="20"/>
              </w:rPr>
              <w:t>; little evidence of coherent organization and use of factual material.</w:t>
            </w:r>
          </w:p>
          <w:p w:rsidR="00B162BA" w:rsidRDefault="00B162BA" w:rsidP="00B162BA">
            <w:pPr>
              <w:pStyle w:val="ListParagraph"/>
              <w:ind w:left="0"/>
              <w:rPr>
                <w:sz w:val="20"/>
                <w:szCs w:val="20"/>
              </w:rPr>
            </w:pPr>
          </w:p>
          <w:p w:rsidR="00B162BA" w:rsidRPr="00AC0C58" w:rsidRDefault="00B162BA" w:rsidP="00B162BA">
            <w:pPr>
              <w:pStyle w:val="ListParagraph"/>
              <w:ind w:left="0"/>
              <w:rPr>
                <w:sz w:val="20"/>
                <w:szCs w:val="20"/>
              </w:rPr>
            </w:pPr>
            <w:r>
              <w:rPr>
                <w:sz w:val="20"/>
                <w:szCs w:val="20"/>
              </w:rPr>
              <w:t>(0-13.9 points)</w:t>
            </w:r>
          </w:p>
          <w:p w:rsidR="002C19A4" w:rsidRPr="006A4FB4" w:rsidRDefault="002C19A4">
            <w:pPr>
              <w:rPr>
                <w:sz w:val="20"/>
                <w:szCs w:val="20"/>
              </w:rPr>
            </w:pPr>
          </w:p>
        </w:tc>
        <w:tc>
          <w:tcPr>
            <w:tcW w:w="1850" w:type="dxa"/>
          </w:tcPr>
          <w:p w:rsidR="00B162BA" w:rsidRPr="00AC0C58" w:rsidRDefault="00B162BA" w:rsidP="00B162BA">
            <w:pPr>
              <w:pStyle w:val="ListParagraph"/>
              <w:ind w:left="0"/>
              <w:rPr>
                <w:sz w:val="20"/>
                <w:szCs w:val="20"/>
              </w:rPr>
            </w:pPr>
            <w:r>
              <w:rPr>
                <w:sz w:val="20"/>
                <w:szCs w:val="20"/>
              </w:rPr>
              <w:lastRenderedPageBreak/>
              <w:t>Project</w:t>
            </w:r>
            <w:r w:rsidRPr="00AC0C58">
              <w:rPr>
                <w:sz w:val="20"/>
                <w:szCs w:val="20"/>
              </w:rPr>
              <w:t xml:space="preserve"> appears to be logically organized, but ideas fail to make sense; the reader is unclear about what the </w:t>
            </w:r>
            <w:r>
              <w:rPr>
                <w:sz w:val="20"/>
                <w:szCs w:val="20"/>
              </w:rPr>
              <w:t>author</w:t>
            </w:r>
            <w:r w:rsidRPr="00AC0C58">
              <w:rPr>
                <w:sz w:val="20"/>
                <w:szCs w:val="20"/>
              </w:rPr>
              <w:t xml:space="preserve"> intends due to poor organization and major omissions of factual material. </w:t>
            </w:r>
          </w:p>
          <w:p w:rsidR="002C19A4" w:rsidRDefault="002C19A4">
            <w:pPr>
              <w:rPr>
                <w:sz w:val="20"/>
                <w:szCs w:val="20"/>
              </w:rPr>
            </w:pPr>
          </w:p>
          <w:p w:rsidR="00B162BA" w:rsidRDefault="00B162BA">
            <w:pPr>
              <w:rPr>
                <w:sz w:val="20"/>
                <w:szCs w:val="20"/>
              </w:rPr>
            </w:pPr>
          </w:p>
          <w:p w:rsidR="00B162BA" w:rsidRPr="006A4FB4" w:rsidRDefault="00B162BA" w:rsidP="00B162BA">
            <w:pPr>
              <w:rPr>
                <w:sz w:val="20"/>
                <w:szCs w:val="20"/>
              </w:rPr>
            </w:pPr>
            <w:r>
              <w:rPr>
                <w:sz w:val="20"/>
                <w:szCs w:val="20"/>
              </w:rPr>
              <w:t>(14.0-15.9 points)</w:t>
            </w:r>
          </w:p>
        </w:tc>
        <w:tc>
          <w:tcPr>
            <w:tcW w:w="1850" w:type="dxa"/>
          </w:tcPr>
          <w:p w:rsidR="00B162BA" w:rsidRPr="00AC0C58" w:rsidRDefault="00B162BA" w:rsidP="00B162BA">
            <w:pPr>
              <w:pStyle w:val="ListParagraph"/>
              <w:ind w:left="0"/>
              <w:rPr>
                <w:sz w:val="20"/>
                <w:szCs w:val="20"/>
              </w:rPr>
            </w:pPr>
            <w:r w:rsidRPr="00AC0C58">
              <w:rPr>
                <w:sz w:val="20"/>
                <w:szCs w:val="20"/>
              </w:rPr>
              <w:lastRenderedPageBreak/>
              <w:t xml:space="preserve">The organization of the </w:t>
            </w:r>
            <w:r>
              <w:rPr>
                <w:sz w:val="20"/>
                <w:szCs w:val="20"/>
              </w:rPr>
              <w:t>project</w:t>
            </w:r>
            <w:r w:rsidRPr="00AC0C58">
              <w:rPr>
                <w:sz w:val="20"/>
                <w:szCs w:val="20"/>
              </w:rPr>
              <w:t xml:space="preserve"> generally supports the purpose or argument; ideas are usually logically sequenced so that the reader can follow the line of reasoning and use of factual material.</w:t>
            </w:r>
          </w:p>
          <w:p w:rsidR="002C19A4" w:rsidRDefault="002C19A4">
            <w:pPr>
              <w:rPr>
                <w:sz w:val="20"/>
                <w:szCs w:val="20"/>
              </w:rPr>
            </w:pPr>
          </w:p>
          <w:p w:rsidR="00B162BA" w:rsidRDefault="00B162BA">
            <w:pPr>
              <w:rPr>
                <w:sz w:val="20"/>
                <w:szCs w:val="20"/>
              </w:rPr>
            </w:pPr>
          </w:p>
          <w:p w:rsidR="00B162BA" w:rsidRPr="006A4FB4" w:rsidRDefault="00B162BA">
            <w:pPr>
              <w:rPr>
                <w:sz w:val="20"/>
                <w:szCs w:val="20"/>
              </w:rPr>
            </w:pPr>
            <w:r>
              <w:rPr>
                <w:sz w:val="20"/>
                <w:szCs w:val="20"/>
              </w:rPr>
              <w:t>(16-17.9 points)</w:t>
            </w:r>
          </w:p>
        </w:tc>
        <w:tc>
          <w:tcPr>
            <w:tcW w:w="1850" w:type="dxa"/>
          </w:tcPr>
          <w:p w:rsidR="00B162BA" w:rsidRPr="00AC0C58" w:rsidRDefault="00B162BA" w:rsidP="00B162BA">
            <w:pPr>
              <w:pStyle w:val="ListParagraph"/>
              <w:ind w:left="0"/>
              <w:rPr>
                <w:sz w:val="20"/>
                <w:szCs w:val="20"/>
              </w:rPr>
            </w:pPr>
            <w:r w:rsidRPr="00AC0C58">
              <w:rPr>
                <w:sz w:val="20"/>
                <w:szCs w:val="20"/>
              </w:rPr>
              <w:lastRenderedPageBreak/>
              <w:t xml:space="preserve">The organization of the </w:t>
            </w:r>
            <w:r>
              <w:rPr>
                <w:sz w:val="20"/>
                <w:szCs w:val="20"/>
              </w:rPr>
              <w:t>project</w:t>
            </w:r>
            <w:r w:rsidRPr="00AC0C58">
              <w:rPr>
                <w:sz w:val="20"/>
                <w:szCs w:val="20"/>
              </w:rPr>
              <w:t xml:space="preserve"> logically supports the purpose or argument; ideas are logically sequenced; the reader can easily follow the line of reasoning. </w:t>
            </w:r>
          </w:p>
          <w:p w:rsidR="002C19A4" w:rsidRDefault="002C19A4">
            <w:pPr>
              <w:rPr>
                <w:sz w:val="20"/>
                <w:szCs w:val="20"/>
              </w:rPr>
            </w:pPr>
          </w:p>
          <w:p w:rsidR="00B162BA" w:rsidRDefault="00B162BA">
            <w:pPr>
              <w:rPr>
                <w:sz w:val="20"/>
                <w:szCs w:val="20"/>
              </w:rPr>
            </w:pPr>
          </w:p>
          <w:p w:rsidR="00B162BA" w:rsidRDefault="00B162BA">
            <w:pPr>
              <w:rPr>
                <w:sz w:val="20"/>
                <w:szCs w:val="20"/>
              </w:rPr>
            </w:pPr>
          </w:p>
          <w:p w:rsidR="00B162BA" w:rsidRPr="006A4FB4" w:rsidRDefault="00B162BA">
            <w:pPr>
              <w:rPr>
                <w:sz w:val="20"/>
                <w:szCs w:val="20"/>
              </w:rPr>
            </w:pPr>
            <w:r>
              <w:rPr>
                <w:sz w:val="20"/>
                <w:szCs w:val="20"/>
              </w:rPr>
              <w:t>(18.0-20.0 points)</w:t>
            </w:r>
          </w:p>
        </w:tc>
        <w:tc>
          <w:tcPr>
            <w:tcW w:w="1850" w:type="dxa"/>
          </w:tcPr>
          <w:p w:rsidR="002C19A4" w:rsidRDefault="002C19A4"/>
        </w:tc>
        <w:tc>
          <w:tcPr>
            <w:tcW w:w="1850" w:type="dxa"/>
          </w:tcPr>
          <w:p w:rsidR="002C19A4" w:rsidRDefault="002C19A4" w:rsidP="002C19A4">
            <w:pPr>
              <w:jc w:val="center"/>
            </w:pPr>
            <w:r>
              <w:t>20</w:t>
            </w:r>
          </w:p>
        </w:tc>
      </w:tr>
      <w:tr w:rsidR="002C19A4" w:rsidTr="002C19A4">
        <w:tc>
          <w:tcPr>
            <w:tcW w:w="1850" w:type="dxa"/>
          </w:tcPr>
          <w:p w:rsidR="002C19A4" w:rsidRDefault="006A7041" w:rsidP="002C19A4">
            <w:pPr>
              <w:jc w:val="center"/>
              <w:rPr>
                <w:b/>
                <w:sz w:val="20"/>
                <w:szCs w:val="20"/>
              </w:rPr>
            </w:pPr>
            <w:r>
              <w:rPr>
                <w:b/>
                <w:sz w:val="20"/>
                <w:szCs w:val="20"/>
              </w:rPr>
              <w:lastRenderedPageBreak/>
              <w:t>Topic Choice and Originality</w:t>
            </w:r>
          </w:p>
          <w:p w:rsidR="006A7041" w:rsidRDefault="006A7041" w:rsidP="002C19A4">
            <w:pPr>
              <w:jc w:val="center"/>
              <w:rPr>
                <w:b/>
                <w:sz w:val="20"/>
                <w:szCs w:val="20"/>
              </w:rPr>
            </w:pPr>
          </w:p>
          <w:p w:rsidR="006A7041" w:rsidRPr="006A4FB4" w:rsidRDefault="006A7041" w:rsidP="002C19A4">
            <w:pPr>
              <w:jc w:val="center"/>
              <w:rPr>
                <w:b/>
                <w:sz w:val="20"/>
                <w:szCs w:val="20"/>
              </w:rPr>
            </w:pPr>
            <w:r w:rsidRPr="002561CD">
              <w:rPr>
                <w:sz w:val="20"/>
                <w:szCs w:val="20"/>
              </w:rPr>
              <w:t>Presentation shows considerable originality and inventiveness. The content and ideas are presented in a unique and interesting way.</w:t>
            </w:r>
          </w:p>
        </w:tc>
        <w:tc>
          <w:tcPr>
            <w:tcW w:w="1850" w:type="dxa"/>
          </w:tcPr>
          <w:p w:rsidR="006A7041" w:rsidRDefault="006A7041" w:rsidP="006A7041">
            <w:pPr>
              <w:pStyle w:val="ListParagraph"/>
              <w:ind w:left="0"/>
              <w:rPr>
                <w:sz w:val="20"/>
                <w:szCs w:val="20"/>
              </w:rPr>
            </w:pPr>
            <w:r w:rsidRPr="00AC0C58">
              <w:rPr>
                <w:sz w:val="20"/>
                <w:szCs w:val="20"/>
              </w:rPr>
              <w:t xml:space="preserve">Topic is considerably too large /narrow </w:t>
            </w:r>
            <w:r>
              <w:rPr>
                <w:sz w:val="20"/>
                <w:szCs w:val="20"/>
              </w:rPr>
              <w:t>project</w:t>
            </w:r>
            <w:r w:rsidRPr="00AC0C58">
              <w:rPr>
                <w:sz w:val="20"/>
                <w:szCs w:val="20"/>
              </w:rPr>
              <w:t xml:space="preserve"> and/or marginally related to the course; significant problems with understanding of historical content.</w:t>
            </w:r>
          </w:p>
          <w:p w:rsidR="006A7041" w:rsidRDefault="006A7041" w:rsidP="006A7041">
            <w:pPr>
              <w:pStyle w:val="ListParagraph"/>
              <w:ind w:left="0"/>
              <w:rPr>
                <w:sz w:val="20"/>
                <w:szCs w:val="20"/>
              </w:rPr>
            </w:pPr>
          </w:p>
          <w:p w:rsidR="002C19A4" w:rsidRPr="006A4FB4" w:rsidRDefault="006A7041">
            <w:pPr>
              <w:rPr>
                <w:sz w:val="20"/>
                <w:szCs w:val="20"/>
              </w:rPr>
            </w:pPr>
            <w:r>
              <w:rPr>
                <w:sz w:val="20"/>
                <w:szCs w:val="20"/>
              </w:rPr>
              <w:t>(0-6.9 points)</w:t>
            </w:r>
          </w:p>
        </w:tc>
        <w:tc>
          <w:tcPr>
            <w:tcW w:w="1850" w:type="dxa"/>
          </w:tcPr>
          <w:p w:rsidR="002C19A4" w:rsidRDefault="006A7041" w:rsidP="006A7041">
            <w:pPr>
              <w:rPr>
                <w:sz w:val="20"/>
                <w:szCs w:val="20"/>
              </w:rPr>
            </w:pPr>
            <w:r w:rsidRPr="00AC0C58">
              <w:rPr>
                <w:sz w:val="20"/>
                <w:szCs w:val="20"/>
              </w:rPr>
              <w:t xml:space="preserve">Topic is considerably too large /narrow for </w:t>
            </w:r>
            <w:r>
              <w:rPr>
                <w:sz w:val="20"/>
                <w:szCs w:val="20"/>
              </w:rPr>
              <w:t>project</w:t>
            </w:r>
            <w:r w:rsidRPr="00AC0C58">
              <w:rPr>
                <w:sz w:val="20"/>
                <w:szCs w:val="20"/>
              </w:rPr>
              <w:t xml:space="preserve"> and/ or marginally related to the course; some logical and historical errors</w:t>
            </w:r>
          </w:p>
          <w:p w:rsidR="006A7041" w:rsidRDefault="006A7041" w:rsidP="006A7041">
            <w:pPr>
              <w:rPr>
                <w:sz w:val="20"/>
                <w:szCs w:val="20"/>
              </w:rPr>
            </w:pPr>
          </w:p>
          <w:p w:rsidR="006A7041" w:rsidRDefault="006A7041" w:rsidP="006A7041">
            <w:pPr>
              <w:rPr>
                <w:sz w:val="20"/>
                <w:szCs w:val="20"/>
              </w:rPr>
            </w:pPr>
          </w:p>
          <w:p w:rsidR="006A7041" w:rsidRDefault="006A7041" w:rsidP="006A7041">
            <w:pPr>
              <w:rPr>
                <w:sz w:val="20"/>
                <w:szCs w:val="20"/>
              </w:rPr>
            </w:pPr>
          </w:p>
          <w:p w:rsidR="006A7041" w:rsidRPr="006A4FB4" w:rsidRDefault="006A7041" w:rsidP="006A7041">
            <w:pPr>
              <w:rPr>
                <w:sz w:val="20"/>
                <w:szCs w:val="20"/>
              </w:rPr>
            </w:pPr>
            <w:r>
              <w:rPr>
                <w:sz w:val="20"/>
                <w:szCs w:val="20"/>
              </w:rPr>
              <w:t>(7.0-7.9 points)</w:t>
            </w:r>
          </w:p>
        </w:tc>
        <w:tc>
          <w:tcPr>
            <w:tcW w:w="1850" w:type="dxa"/>
          </w:tcPr>
          <w:p w:rsidR="006A7041" w:rsidRDefault="006A7041" w:rsidP="006A7041">
            <w:pPr>
              <w:rPr>
                <w:sz w:val="20"/>
                <w:szCs w:val="20"/>
              </w:rPr>
            </w:pPr>
            <w:r w:rsidRPr="00AC0C58">
              <w:rPr>
                <w:sz w:val="20"/>
                <w:szCs w:val="20"/>
              </w:rPr>
              <w:t xml:space="preserve">Topic is appropriate but too large /narrow for </w:t>
            </w:r>
            <w:r>
              <w:rPr>
                <w:sz w:val="20"/>
                <w:szCs w:val="20"/>
              </w:rPr>
              <w:t>project</w:t>
            </w:r>
            <w:r w:rsidRPr="00AC0C58">
              <w:rPr>
                <w:sz w:val="20"/>
                <w:szCs w:val="20"/>
              </w:rPr>
              <w:t xml:space="preserve">; thesis is clear </w:t>
            </w:r>
            <w:r>
              <w:rPr>
                <w:sz w:val="20"/>
                <w:szCs w:val="20"/>
              </w:rPr>
              <w:t>and supported by images and text in project.</w:t>
            </w:r>
          </w:p>
          <w:p w:rsidR="006A7041" w:rsidRDefault="006A7041" w:rsidP="006A7041">
            <w:pPr>
              <w:rPr>
                <w:sz w:val="20"/>
                <w:szCs w:val="20"/>
              </w:rPr>
            </w:pPr>
          </w:p>
          <w:p w:rsidR="006A7041" w:rsidRDefault="006A7041" w:rsidP="006A7041">
            <w:pPr>
              <w:rPr>
                <w:sz w:val="20"/>
                <w:szCs w:val="20"/>
              </w:rPr>
            </w:pPr>
          </w:p>
          <w:p w:rsidR="006A7041" w:rsidRDefault="006A7041" w:rsidP="006A7041">
            <w:pPr>
              <w:rPr>
                <w:sz w:val="20"/>
                <w:szCs w:val="20"/>
              </w:rPr>
            </w:pPr>
          </w:p>
          <w:p w:rsidR="006A7041" w:rsidRDefault="006A7041" w:rsidP="006A7041">
            <w:pPr>
              <w:rPr>
                <w:sz w:val="20"/>
                <w:szCs w:val="20"/>
              </w:rPr>
            </w:pPr>
          </w:p>
          <w:p w:rsidR="006A7041" w:rsidRPr="006A4FB4" w:rsidRDefault="006A7041">
            <w:pPr>
              <w:rPr>
                <w:sz w:val="20"/>
                <w:szCs w:val="20"/>
              </w:rPr>
            </w:pPr>
            <w:r>
              <w:rPr>
                <w:sz w:val="20"/>
                <w:szCs w:val="20"/>
              </w:rPr>
              <w:t>(8.0-8.9 points)</w:t>
            </w:r>
          </w:p>
        </w:tc>
        <w:tc>
          <w:tcPr>
            <w:tcW w:w="1850" w:type="dxa"/>
          </w:tcPr>
          <w:p w:rsidR="006A7041" w:rsidRPr="00AC0C58" w:rsidRDefault="006A7041" w:rsidP="006A7041">
            <w:pPr>
              <w:rPr>
                <w:sz w:val="20"/>
                <w:szCs w:val="20"/>
              </w:rPr>
            </w:pPr>
            <w:r w:rsidRPr="00AC0C58">
              <w:rPr>
                <w:sz w:val="20"/>
                <w:szCs w:val="20"/>
              </w:rPr>
              <w:t xml:space="preserve">Topic is appropriate </w:t>
            </w:r>
            <w:r>
              <w:rPr>
                <w:sz w:val="20"/>
                <w:szCs w:val="20"/>
              </w:rPr>
              <w:t>project</w:t>
            </w:r>
            <w:r w:rsidRPr="00AC0C58">
              <w:rPr>
                <w:sz w:val="20"/>
                <w:szCs w:val="20"/>
              </w:rPr>
              <w:t xml:space="preserve">; </w:t>
            </w:r>
            <w:r>
              <w:rPr>
                <w:sz w:val="20"/>
                <w:szCs w:val="20"/>
              </w:rPr>
              <w:t>thesis is clear and supported by images and text in a creative way.</w:t>
            </w:r>
          </w:p>
          <w:p w:rsidR="002C19A4" w:rsidRDefault="002C19A4">
            <w:pPr>
              <w:rPr>
                <w:sz w:val="20"/>
                <w:szCs w:val="20"/>
              </w:rPr>
            </w:pPr>
          </w:p>
          <w:p w:rsidR="006A7041" w:rsidRDefault="006A7041">
            <w:pPr>
              <w:rPr>
                <w:sz w:val="20"/>
                <w:szCs w:val="20"/>
              </w:rPr>
            </w:pPr>
          </w:p>
          <w:p w:rsidR="006A7041" w:rsidRDefault="006A7041">
            <w:pPr>
              <w:rPr>
                <w:sz w:val="20"/>
                <w:szCs w:val="20"/>
              </w:rPr>
            </w:pPr>
          </w:p>
          <w:p w:rsidR="006A7041" w:rsidRDefault="006A7041">
            <w:pPr>
              <w:rPr>
                <w:sz w:val="20"/>
                <w:szCs w:val="20"/>
              </w:rPr>
            </w:pPr>
          </w:p>
          <w:p w:rsidR="006A7041" w:rsidRDefault="006A7041">
            <w:pPr>
              <w:rPr>
                <w:sz w:val="20"/>
                <w:szCs w:val="20"/>
              </w:rPr>
            </w:pPr>
          </w:p>
          <w:p w:rsidR="006A7041" w:rsidRDefault="006A7041">
            <w:pPr>
              <w:rPr>
                <w:sz w:val="20"/>
                <w:szCs w:val="20"/>
              </w:rPr>
            </w:pPr>
          </w:p>
          <w:p w:rsidR="006A7041" w:rsidRPr="006A4FB4" w:rsidRDefault="006A7041">
            <w:pPr>
              <w:rPr>
                <w:sz w:val="20"/>
                <w:szCs w:val="20"/>
              </w:rPr>
            </w:pPr>
            <w:r>
              <w:rPr>
                <w:sz w:val="20"/>
                <w:szCs w:val="20"/>
              </w:rPr>
              <w:t>(9.0-10.0 points)</w:t>
            </w:r>
          </w:p>
        </w:tc>
        <w:tc>
          <w:tcPr>
            <w:tcW w:w="1850" w:type="dxa"/>
          </w:tcPr>
          <w:p w:rsidR="002C19A4" w:rsidRDefault="002C19A4"/>
        </w:tc>
        <w:tc>
          <w:tcPr>
            <w:tcW w:w="1850" w:type="dxa"/>
          </w:tcPr>
          <w:p w:rsidR="002C19A4" w:rsidRDefault="002C19A4" w:rsidP="002C19A4">
            <w:pPr>
              <w:jc w:val="center"/>
            </w:pPr>
            <w:r>
              <w:t>10</w:t>
            </w:r>
          </w:p>
        </w:tc>
      </w:tr>
      <w:tr w:rsidR="002C19A4" w:rsidTr="002C19A4">
        <w:tc>
          <w:tcPr>
            <w:tcW w:w="1850" w:type="dxa"/>
          </w:tcPr>
          <w:p w:rsidR="002C19A4" w:rsidRDefault="002C19A4" w:rsidP="002C19A4">
            <w:pPr>
              <w:jc w:val="center"/>
              <w:rPr>
                <w:b/>
                <w:sz w:val="20"/>
                <w:szCs w:val="20"/>
              </w:rPr>
            </w:pPr>
            <w:r w:rsidRPr="006A4FB4">
              <w:rPr>
                <w:b/>
                <w:sz w:val="20"/>
                <w:szCs w:val="20"/>
              </w:rPr>
              <w:t>Spelling and Grammar</w:t>
            </w:r>
          </w:p>
          <w:p w:rsidR="006A4FB4" w:rsidRDefault="006A4FB4" w:rsidP="002C19A4">
            <w:pPr>
              <w:jc w:val="center"/>
              <w:rPr>
                <w:b/>
                <w:sz w:val="20"/>
                <w:szCs w:val="20"/>
              </w:rPr>
            </w:pPr>
          </w:p>
          <w:p w:rsidR="006A4FB4" w:rsidRPr="006A4FB4" w:rsidRDefault="006A4FB4" w:rsidP="006A4FB4">
            <w:pPr>
              <w:autoSpaceDE w:val="0"/>
              <w:autoSpaceDN w:val="0"/>
              <w:adjustRightInd w:val="0"/>
              <w:rPr>
                <w:sz w:val="20"/>
                <w:szCs w:val="20"/>
              </w:rPr>
            </w:pPr>
            <w:r w:rsidRPr="006A4FB4">
              <w:rPr>
                <w:bCs/>
                <w:sz w:val="20"/>
                <w:szCs w:val="20"/>
              </w:rPr>
              <w:t>Writing and grammar demonstrates e</w:t>
            </w:r>
            <w:r w:rsidRPr="006A4FB4">
              <w:rPr>
                <w:sz w:val="20"/>
                <w:szCs w:val="20"/>
              </w:rPr>
              <w:t>ffective use of language, and punctuation and spelling</w:t>
            </w:r>
          </w:p>
          <w:p w:rsidR="006A4FB4" w:rsidRPr="006A4FB4" w:rsidRDefault="006A4FB4" w:rsidP="006A4FB4">
            <w:pPr>
              <w:autoSpaceDE w:val="0"/>
              <w:autoSpaceDN w:val="0"/>
              <w:adjustRightInd w:val="0"/>
              <w:rPr>
                <w:b/>
                <w:sz w:val="20"/>
                <w:szCs w:val="20"/>
              </w:rPr>
            </w:pPr>
          </w:p>
        </w:tc>
        <w:tc>
          <w:tcPr>
            <w:tcW w:w="1850" w:type="dxa"/>
          </w:tcPr>
          <w:p w:rsidR="006A4FB4" w:rsidRPr="00AC0C58" w:rsidRDefault="006A4FB4" w:rsidP="006A4FB4">
            <w:pPr>
              <w:pStyle w:val="ListParagraph"/>
              <w:ind w:left="24"/>
              <w:rPr>
                <w:sz w:val="20"/>
                <w:szCs w:val="20"/>
              </w:rPr>
            </w:pPr>
            <w:r w:rsidRPr="00AC0C58">
              <w:rPr>
                <w:sz w:val="20"/>
                <w:szCs w:val="20"/>
              </w:rPr>
              <w:t>The writing has substantial errors in grammar and style so that the basic ideas are lost; the writing lacks clarity; errors in spelling are frequent enough to be a major distraction to the reader.</w:t>
            </w:r>
          </w:p>
          <w:p w:rsidR="006A4FB4" w:rsidRPr="006A4FB4" w:rsidRDefault="006A4FB4" w:rsidP="006A4FB4">
            <w:pPr>
              <w:rPr>
                <w:sz w:val="20"/>
                <w:szCs w:val="20"/>
              </w:rPr>
            </w:pPr>
          </w:p>
          <w:p w:rsidR="006A4FB4" w:rsidRPr="006A4FB4" w:rsidRDefault="006A4FB4" w:rsidP="006A4FB4">
            <w:pPr>
              <w:rPr>
                <w:sz w:val="20"/>
                <w:szCs w:val="20"/>
              </w:rPr>
            </w:pPr>
            <w:r>
              <w:rPr>
                <w:sz w:val="20"/>
                <w:szCs w:val="20"/>
              </w:rPr>
              <w:t>(0-6.9 points)</w:t>
            </w:r>
          </w:p>
        </w:tc>
        <w:tc>
          <w:tcPr>
            <w:tcW w:w="1850" w:type="dxa"/>
          </w:tcPr>
          <w:p w:rsidR="006A4FB4" w:rsidRDefault="006A4FB4" w:rsidP="006A4FB4">
            <w:pPr>
              <w:autoSpaceDE w:val="0"/>
              <w:autoSpaceDN w:val="0"/>
              <w:adjustRightInd w:val="0"/>
              <w:rPr>
                <w:sz w:val="20"/>
                <w:szCs w:val="20"/>
              </w:rPr>
            </w:pPr>
            <w:r w:rsidRPr="00AC0C58">
              <w:rPr>
                <w:sz w:val="20"/>
                <w:szCs w:val="20"/>
              </w:rPr>
              <w:t>The writing has more than three grammatical and stylistic errors; paper requires additional proofreading, as some errors impede the flow of the reading</w:t>
            </w:r>
            <w:r>
              <w:rPr>
                <w:sz w:val="20"/>
                <w:szCs w:val="20"/>
              </w:rPr>
              <w:t xml:space="preserve">.  </w:t>
            </w:r>
            <w:r w:rsidRPr="00AC0C58">
              <w:rPr>
                <w:sz w:val="20"/>
                <w:szCs w:val="20"/>
              </w:rPr>
              <w:t>More than three spelling errors.</w:t>
            </w:r>
          </w:p>
          <w:p w:rsidR="006A4FB4" w:rsidRDefault="006A4FB4" w:rsidP="006A4FB4">
            <w:pPr>
              <w:autoSpaceDE w:val="0"/>
              <w:autoSpaceDN w:val="0"/>
              <w:adjustRightInd w:val="0"/>
              <w:rPr>
                <w:sz w:val="20"/>
                <w:szCs w:val="20"/>
              </w:rPr>
            </w:pPr>
          </w:p>
          <w:p w:rsidR="002C19A4" w:rsidRPr="006A4FB4" w:rsidRDefault="006A4FB4">
            <w:pPr>
              <w:rPr>
                <w:sz w:val="20"/>
                <w:szCs w:val="20"/>
              </w:rPr>
            </w:pPr>
            <w:r>
              <w:rPr>
                <w:sz w:val="20"/>
                <w:szCs w:val="20"/>
              </w:rPr>
              <w:t>(7.0-7.9 points)</w:t>
            </w:r>
          </w:p>
        </w:tc>
        <w:tc>
          <w:tcPr>
            <w:tcW w:w="1850" w:type="dxa"/>
          </w:tcPr>
          <w:p w:rsidR="006A4FB4" w:rsidRDefault="006A4FB4" w:rsidP="006A4FB4">
            <w:pPr>
              <w:autoSpaceDE w:val="0"/>
              <w:autoSpaceDN w:val="0"/>
              <w:adjustRightInd w:val="0"/>
              <w:rPr>
                <w:sz w:val="20"/>
                <w:szCs w:val="20"/>
              </w:rPr>
            </w:pPr>
            <w:r w:rsidRPr="00AC0C58">
              <w:rPr>
                <w:sz w:val="20"/>
                <w:szCs w:val="20"/>
              </w:rPr>
              <w:t>The writing has one to three grammatical and stylistic errors; sentence st</w:t>
            </w:r>
            <w:r>
              <w:rPr>
                <w:sz w:val="20"/>
                <w:szCs w:val="20"/>
              </w:rPr>
              <w:t xml:space="preserve">ructure is generally effective.  </w:t>
            </w:r>
            <w:r w:rsidRPr="00AC0C58">
              <w:rPr>
                <w:sz w:val="20"/>
                <w:szCs w:val="20"/>
              </w:rPr>
              <w:t>No more than three spelling errors</w:t>
            </w:r>
            <w:r>
              <w:rPr>
                <w:sz w:val="20"/>
                <w:szCs w:val="20"/>
              </w:rPr>
              <w:t>.</w:t>
            </w:r>
          </w:p>
          <w:p w:rsidR="006A4FB4" w:rsidRDefault="006A4FB4" w:rsidP="006A4FB4">
            <w:pPr>
              <w:autoSpaceDE w:val="0"/>
              <w:autoSpaceDN w:val="0"/>
              <w:adjustRightInd w:val="0"/>
              <w:rPr>
                <w:sz w:val="20"/>
                <w:szCs w:val="20"/>
              </w:rPr>
            </w:pPr>
          </w:p>
          <w:p w:rsidR="006A4FB4" w:rsidRDefault="006A4FB4" w:rsidP="006A4FB4">
            <w:pPr>
              <w:autoSpaceDE w:val="0"/>
              <w:autoSpaceDN w:val="0"/>
              <w:adjustRightInd w:val="0"/>
              <w:rPr>
                <w:sz w:val="20"/>
                <w:szCs w:val="20"/>
              </w:rPr>
            </w:pPr>
          </w:p>
          <w:p w:rsidR="006A4FB4" w:rsidRDefault="006A4FB4" w:rsidP="006A4FB4">
            <w:pPr>
              <w:autoSpaceDE w:val="0"/>
              <w:autoSpaceDN w:val="0"/>
              <w:adjustRightInd w:val="0"/>
              <w:rPr>
                <w:sz w:val="20"/>
                <w:szCs w:val="20"/>
              </w:rPr>
            </w:pPr>
          </w:p>
          <w:p w:rsidR="006A4FB4" w:rsidRDefault="006A4FB4" w:rsidP="006A4FB4">
            <w:pPr>
              <w:autoSpaceDE w:val="0"/>
              <w:autoSpaceDN w:val="0"/>
              <w:adjustRightInd w:val="0"/>
              <w:rPr>
                <w:sz w:val="20"/>
                <w:szCs w:val="20"/>
              </w:rPr>
            </w:pPr>
          </w:p>
          <w:p w:rsidR="006A4FB4" w:rsidRDefault="006A4FB4" w:rsidP="006A4FB4">
            <w:pPr>
              <w:autoSpaceDE w:val="0"/>
              <w:autoSpaceDN w:val="0"/>
              <w:adjustRightInd w:val="0"/>
              <w:rPr>
                <w:sz w:val="20"/>
                <w:szCs w:val="20"/>
              </w:rPr>
            </w:pPr>
          </w:p>
          <w:p w:rsidR="002C19A4" w:rsidRPr="006A4FB4" w:rsidRDefault="006A4FB4" w:rsidP="006A4FB4">
            <w:pPr>
              <w:autoSpaceDE w:val="0"/>
              <w:autoSpaceDN w:val="0"/>
              <w:adjustRightInd w:val="0"/>
              <w:rPr>
                <w:sz w:val="20"/>
                <w:szCs w:val="20"/>
              </w:rPr>
            </w:pPr>
            <w:r>
              <w:rPr>
                <w:sz w:val="20"/>
                <w:szCs w:val="20"/>
              </w:rPr>
              <w:t>(8.0-8.9 points)</w:t>
            </w:r>
          </w:p>
        </w:tc>
        <w:tc>
          <w:tcPr>
            <w:tcW w:w="1850" w:type="dxa"/>
          </w:tcPr>
          <w:p w:rsidR="006A4FB4" w:rsidRDefault="006A4FB4" w:rsidP="006A4FB4">
            <w:pPr>
              <w:autoSpaceDE w:val="0"/>
              <w:autoSpaceDN w:val="0"/>
              <w:adjustRightInd w:val="0"/>
              <w:rPr>
                <w:sz w:val="20"/>
                <w:szCs w:val="20"/>
              </w:rPr>
            </w:pPr>
            <w:r w:rsidRPr="00AC0C58">
              <w:rPr>
                <w:sz w:val="20"/>
                <w:szCs w:val="20"/>
              </w:rPr>
              <w:t>The writing is free of grammatical and stylistic errors; sentence structure is used effectively.  No spelling errors</w:t>
            </w:r>
            <w:r>
              <w:rPr>
                <w:sz w:val="20"/>
                <w:szCs w:val="20"/>
              </w:rPr>
              <w:t>.</w:t>
            </w:r>
          </w:p>
          <w:p w:rsidR="006A4FB4" w:rsidRDefault="006A4FB4" w:rsidP="006A4FB4">
            <w:pPr>
              <w:autoSpaceDE w:val="0"/>
              <w:autoSpaceDN w:val="0"/>
              <w:adjustRightInd w:val="0"/>
              <w:rPr>
                <w:sz w:val="20"/>
                <w:szCs w:val="20"/>
              </w:rPr>
            </w:pPr>
          </w:p>
          <w:p w:rsidR="006A4FB4" w:rsidRDefault="006A4FB4" w:rsidP="006A4FB4">
            <w:pPr>
              <w:autoSpaceDE w:val="0"/>
              <w:autoSpaceDN w:val="0"/>
              <w:adjustRightInd w:val="0"/>
              <w:rPr>
                <w:sz w:val="20"/>
                <w:szCs w:val="20"/>
              </w:rPr>
            </w:pPr>
          </w:p>
          <w:p w:rsidR="006A4FB4" w:rsidRDefault="006A4FB4" w:rsidP="006A4FB4">
            <w:pPr>
              <w:autoSpaceDE w:val="0"/>
              <w:autoSpaceDN w:val="0"/>
              <w:adjustRightInd w:val="0"/>
              <w:rPr>
                <w:sz w:val="20"/>
                <w:szCs w:val="20"/>
              </w:rPr>
            </w:pPr>
          </w:p>
          <w:p w:rsidR="00055542" w:rsidRDefault="00055542" w:rsidP="006A4FB4">
            <w:pPr>
              <w:autoSpaceDE w:val="0"/>
              <w:autoSpaceDN w:val="0"/>
              <w:adjustRightInd w:val="0"/>
              <w:rPr>
                <w:sz w:val="20"/>
                <w:szCs w:val="20"/>
              </w:rPr>
            </w:pPr>
          </w:p>
          <w:p w:rsidR="00055542" w:rsidRDefault="00055542" w:rsidP="006A4FB4">
            <w:pPr>
              <w:autoSpaceDE w:val="0"/>
              <w:autoSpaceDN w:val="0"/>
              <w:adjustRightInd w:val="0"/>
              <w:rPr>
                <w:sz w:val="20"/>
                <w:szCs w:val="20"/>
              </w:rPr>
            </w:pPr>
          </w:p>
          <w:p w:rsidR="006A4FB4" w:rsidRDefault="006A4FB4" w:rsidP="006A4FB4">
            <w:pPr>
              <w:autoSpaceDE w:val="0"/>
              <w:autoSpaceDN w:val="0"/>
              <w:adjustRightInd w:val="0"/>
              <w:rPr>
                <w:sz w:val="20"/>
                <w:szCs w:val="20"/>
              </w:rPr>
            </w:pPr>
          </w:p>
          <w:p w:rsidR="006A4FB4" w:rsidRDefault="006A4FB4" w:rsidP="006A4FB4">
            <w:pPr>
              <w:autoSpaceDE w:val="0"/>
              <w:autoSpaceDN w:val="0"/>
              <w:adjustRightInd w:val="0"/>
              <w:rPr>
                <w:sz w:val="20"/>
                <w:szCs w:val="20"/>
              </w:rPr>
            </w:pPr>
          </w:p>
          <w:p w:rsidR="006A4FB4" w:rsidRPr="00AC0C58" w:rsidRDefault="00055542" w:rsidP="006A4FB4">
            <w:pPr>
              <w:autoSpaceDE w:val="0"/>
              <w:autoSpaceDN w:val="0"/>
              <w:adjustRightInd w:val="0"/>
              <w:rPr>
                <w:sz w:val="20"/>
                <w:szCs w:val="20"/>
              </w:rPr>
            </w:pPr>
            <w:r>
              <w:rPr>
                <w:sz w:val="20"/>
                <w:szCs w:val="20"/>
              </w:rPr>
              <w:t>(9.0-10.0 points)</w:t>
            </w:r>
          </w:p>
          <w:p w:rsidR="002C19A4" w:rsidRPr="006A4FB4" w:rsidRDefault="002C19A4">
            <w:pPr>
              <w:rPr>
                <w:sz w:val="20"/>
                <w:szCs w:val="20"/>
              </w:rPr>
            </w:pPr>
          </w:p>
        </w:tc>
        <w:tc>
          <w:tcPr>
            <w:tcW w:w="1850" w:type="dxa"/>
          </w:tcPr>
          <w:p w:rsidR="002C19A4" w:rsidRDefault="002C19A4"/>
        </w:tc>
        <w:tc>
          <w:tcPr>
            <w:tcW w:w="1850" w:type="dxa"/>
          </w:tcPr>
          <w:p w:rsidR="002C19A4" w:rsidRDefault="002C19A4" w:rsidP="002C19A4">
            <w:pPr>
              <w:jc w:val="center"/>
            </w:pPr>
            <w:r>
              <w:t>10</w:t>
            </w:r>
          </w:p>
        </w:tc>
      </w:tr>
      <w:tr w:rsidR="002C19A4" w:rsidTr="002C19A4">
        <w:tc>
          <w:tcPr>
            <w:tcW w:w="1850" w:type="dxa"/>
          </w:tcPr>
          <w:p w:rsidR="002C19A4" w:rsidRDefault="002C19A4" w:rsidP="002C19A4">
            <w:pPr>
              <w:jc w:val="center"/>
              <w:rPr>
                <w:b/>
                <w:sz w:val="20"/>
                <w:szCs w:val="20"/>
              </w:rPr>
            </w:pPr>
            <w:r w:rsidRPr="006A4FB4">
              <w:rPr>
                <w:b/>
                <w:sz w:val="20"/>
                <w:szCs w:val="20"/>
              </w:rPr>
              <w:t>Use of Graphics</w:t>
            </w:r>
          </w:p>
          <w:p w:rsidR="00232274" w:rsidRDefault="00232274" w:rsidP="002C19A4">
            <w:pPr>
              <w:jc w:val="center"/>
              <w:rPr>
                <w:b/>
                <w:sz w:val="20"/>
                <w:szCs w:val="20"/>
              </w:rPr>
            </w:pPr>
          </w:p>
          <w:p w:rsidR="00232274" w:rsidRPr="006A4FB4" w:rsidRDefault="00232274" w:rsidP="002C19A4">
            <w:pPr>
              <w:jc w:val="center"/>
              <w:rPr>
                <w:b/>
                <w:sz w:val="20"/>
                <w:szCs w:val="20"/>
              </w:rPr>
            </w:pPr>
            <w:r w:rsidRPr="002561CD">
              <w:rPr>
                <w:sz w:val="20"/>
                <w:szCs w:val="20"/>
              </w:rPr>
              <w:t>All graphics are attractive (size and colors) and support the theme/content of the presentation.</w:t>
            </w:r>
          </w:p>
        </w:tc>
        <w:tc>
          <w:tcPr>
            <w:tcW w:w="1850" w:type="dxa"/>
          </w:tcPr>
          <w:p w:rsidR="002C19A4" w:rsidRDefault="00232274">
            <w:pPr>
              <w:rPr>
                <w:sz w:val="20"/>
                <w:szCs w:val="20"/>
              </w:rPr>
            </w:pPr>
            <w:r>
              <w:rPr>
                <w:sz w:val="20"/>
                <w:szCs w:val="20"/>
              </w:rPr>
              <w:t>Graphics do not support topic and thesis of project.  The majority of the graphics are difficult to see.</w:t>
            </w:r>
          </w:p>
          <w:p w:rsidR="00232274" w:rsidRDefault="00232274">
            <w:pPr>
              <w:rPr>
                <w:sz w:val="20"/>
                <w:szCs w:val="20"/>
              </w:rPr>
            </w:pPr>
          </w:p>
          <w:p w:rsidR="00232274" w:rsidRPr="006A4FB4" w:rsidRDefault="00232274">
            <w:pPr>
              <w:rPr>
                <w:sz w:val="20"/>
                <w:szCs w:val="20"/>
              </w:rPr>
            </w:pPr>
            <w:r>
              <w:rPr>
                <w:sz w:val="20"/>
                <w:szCs w:val="20"/>
              </w:rPr>
              <w:t>(0-13.9 points)</w:t>
            </w:r>
          </w:p>
        </w:tc>
        <w:tc>
          <w:tcPr>
            <w:tcW w:w="1850" w:type="dxa"/>
          </w:tcPr>
          <w:p w:rsidR="002C19A4" w:rsidRDefault="00232274">
            <w:pPr>
              <w:rPr>
                <w:sz w:val="20"/>
                <w:szCs w:val="20"/>
              </w:rPr>
            </w:pPr>
            <w:r>
              <w:rPr>
                <w:sz w:val="20"/>
                <w:szCs w:val="20"/>
              </w:rPr>
              <w:t>Graphics support topic and thesis of project with three or more graphics difficult to see.</w:t>
            </w:r>
          </w:p>
          <w:p w:rsidR="00232274" w:rsidRDefault="00232274">
            <w:pPr>
              <w:rPr>
                <w:sz w:val="20"/>
                <w:szCs w:val="20"/>
              </w:rPr>
            </w:pPr>
          </w:p>
          <w:p w:rsidR="00232274" w:rsidRDefault="00232274">
            <w:pPr>
              <w:rPr>
                <w:sz w:val="20"/>
                <w:szCs w:val="20"/>
              </w:rPr>
            </w:pPr>
          </w:p>
          <w:p w:rsidR="00232274" w:rsidRPr="006A4FB4" w:rsidRDefault="00232274">
            <w:pPr>
              <w:rPr>
                <w:sz w:val="20"/>
                <w:szCs w:val="20"/>
              </w:rPr>
            </w:pPr>
            <w:r>
              <w:rPr>
                <w:sz w:val="20"/>
                <w:szCs w:val="20"/>
              </w:rPr>
              <w:t>(14.0-15.9 points)</w:t>
            </w:r>
          </w:p>
        </w:tc>
        <w:tc>
          <w:tcPr>
            <w:tcW w:w="1850" w:type="dxa"/>
          </w:tcPr>
          <w:p w:rsidR="00232274" w:rsidRDefault="00232274" w:rsidP="00232274">
            <w:pPr>
              <w:rPr>
                <w:sz w:val="20"/>
                <w:szCs w:val="20"/>
              </w:rPr>
            </w:pPr>
            <w:r>
              <w:rPr>
                <w:sz w:val="20"/>
                <w:szCs w:val="20"/>
              </w:rPr>
              <w:t>Graphics support topic and thesis of project with one to three graphics difficult to see.</w:t>
            </w:r>
          </w:p>
          <w:p w:rsidR="002C19A4" w:rsidRDefault="002C19A4" w:rsidP="00232274">
            <w:pPr>
              <w:jc w:val="center"/>
              <w:rPr>
                <w:sz w:val="20"/>
                <w:szCs w:val="20"/>
              </w:rPr>
            </w:pPr>
          </w:p>
          <w:p w:rsidR="00232274" w:rsidRDefault="00232274" w:rsidP="00232274">
            <w:pPr>
              <w:jc w:val="center"/>
              <w:rPr>
                <w:sz w:val="20"/>
                <w:szCs w:val="20"/>
              </w:rPr>
            </w:pPr>
          </w:p>
          <w:p w:rsidR="00232274" w:rsidRPr="00232274" w:rsidRDefault="00232274" w:rsidP="00232274">
            <w:pPr>
              <w:rPr>
                <w:sz w:val="20"/>
                <w:szCs w:val="20"/>
              </w:rPr>
            </w:pPr>
            <w:r>
              <w:rPr>
                <w:sz w:val="20"/>
                <w:szCs w:val="20"/>
              </w:rPr>
              <w:t>(16.0-17.9 points)</w:t>
            </w:r>
          </w:p>
        </w:tc>
        <w:tc>
          <w:tcPr>
            <w:tcW w:w="1850" w:type="dxa"/>
          </w:tcPr>
          <w:p w:rsidR="002C19A4" w:rsidRDefault="00232274">
            <w:pPr>
              <w:rPr>
                <w:sz w:val="20"/>
                <w:szCs w:val="20"/>
              </w:rPr>
            </w:pPr>
            <w:r>
              <w:rPr>
                <w:sz w:val="20"/>
                <w:szCs w:val="20"/>
              </w:rPr>
              <w:t>Graphics support topic and thesis of project and are presented in a creative way.  All graphics are clear.</w:t>
            </w:r>
          </w:p>
          <w:p w:rsidR="00232274" w:rsidRDefault="00232274">
            <w:pPr>
              <w:rPr>
                <w:sz w:val="20"/>
                <w:szCs w:val="20"/>
              </w:rPr>
            </w:pPr>
          </w:p>
          <w:p w:rsidR="00232274" w:rsidRPr="006A4FB4" w:rsidRDefault="00232274">
            <w:pPr>
              <w:rPr>
                <w:sz w:val="20"/>
                <w:szCs w:val="20"/>
              </w:rPr>
            </w:pPr>
            <w:r>
              <w:rPr>
                <w:sz w:val="20"/>
                <w:szCs w:val="20"/>
              </w:rPr>
              <w:t>(18.0-20.0 points)</w:t>
            </w:r>
          </w:p>
        </w:tc>
        <w:tc>
          <w:tcPr>
            <w:tcW w:w="1850" w:type="dxa"/>
          </w:tcPr>
          <w:p w:rsidR="002C19A4" w:rsidRDefault="002C19A4"/>
        </w:tc>
        <w:tc>
          <w:tcPr>
            <w:tcW w:w="1850" w:type="dxa"/>
          </w:tcPr>
          <w:p w:rsidR="002C19A4" w:rsidRDefault="002C19A4" w:rsidP="002C19A4">
            <w:pPr>
              <w:jc w:val="center"/>
            </w:pPr>
            <w:r>
              <w:t>20</w:t>
            </w:r>
          </w:p>
        </w:tc>
      </w:tr>
      <w:tr w:rsidR="002C19A4" w:rsidTr="002C19A4">
        <w:tc>
          <w:tcPr>
            <w:tcW w:w="1850" w:type="dxa"/>
          </w:tcPr>
          <w:p w:rsidR="002C19A4" w:rsidRDefault="002C19A4" w:rsidP="002C19A4">
            <w:pPr>
              <w:jc w:val="center"/>
              <w:rPr>
                <w:b/>
                <w:sz w:val="20"/>
                <w:szCs w:val="20"/>
              </w:rPr>
            </w:pPr>
            <w:r w:rsidRPr="006A4FB4">
              <w:rPr>
                <w:b/>
                <w:sz w:val="20"/>
                <w:szCs w:val="20"/>
              </w:rPr>
              <w:t>Organization</w:t>
            </w:r>
          </w:p>
          <w:p w:rsidR="003A319F" w:rsidRDefault="003A319F" w:rsidP="002C19A4">
            <w:pPr>
              <w:jc w:val="center"/>
              <w:rPr>
                <w:b/>
                <w:sz w:val="20"/>
                <w:szCs w:val="20"/>
              </w:rPr>
            </w:pPr>
          </w:p>
          <w:p w:rsidR="003A319F" w:rsidRPr="006A4FB4" w:rsidRDefault="003A319F" w:rsidP="002C19A4">
            <w:pPr>
              <w:jc w:val="center"/>
              <w:rPr>
                <w:b/>
                <w:sz w:val="20"/>
                <w:szCs w:val="20"/>
              </w:rPr>
            </w:pPr>
            <w:bookmarkStart w:id="0" w:name="_GoBack"/>
            <w:bookmarkEnd w:id="0"/>
            <w:r w:rsidRPr="002561CD">
              <w:rPr>
                <w:sz w:val="20"/>
                <w:szCs w:val="20"/>
              </w:rPr>
              <w:lastRenderedPageBreak/>
              <w:t>PowerPoint contains a minimum of 5 slides. All parts of the task are completed fully and support the theme/content of the presentation.</w:t>
            </w:r>
          </w:p>
        </w:tc>
        <w:tc>
          <w:tcPr>
            <w:tcW w:w="1850" w:type="dxa"/>
          </w:tcPr>
          <w:p w:rsidR="002C19A4" w:rsidRDefault="003A319F">
            <w:pPr>
              <w:rPr>
                <w:sz w:val="20"/>
                <w:szCs w:val="20"/>
              </w:rPr>
            </w:pPr>
            <w:r>
              <w:rPr>
                <w:sz w:val="20"/>
                <w:szCs w:val="20"/>
              </w:rPr>
              <w:lastRenderedPageBreak/>
              <w:t xml:space="preserve">Project does not contain minimum </w:t>
            </w:r>
            <w:r>
              <w:rPr>
                <w:sz w:val="20"/>
                <w:szCs w:val="20"/>
              </w:rPr>
              <w:lastRenderedPageBreak/>
              <w:t>number of components.  Posters and/or slides are incomplete.</w:t>
            </w:r>
          </w:p>
          <w:p w:rsidR="003A319F" w:rsidRDefault="003A319F">
            <w:pPr>
              <w:rPr>
                <w:sz w:val="20"/>
                <w:szCs w:val="20"/>
              </w:rPr>
            </w:pPr>
          </w:p>
          <w:p w:rsidR="003A319F" w:rsidRDefault="003A319F">
            <w:pPr>
              <w:rPr>
                <w:sz w:val="20"/>
                <w:szCs w:val="20"/>
              </w:rPr>
            </w:pPr>
          </w:p>
          <w:p w:rsidR="003A319F" w:rsidRDefault="003A319F">
            <w:pPr>
              <w:rPr>
                <w:sz w:val="20"/>
                <w:szCs w:val="20"/>
              </w:rPr>
            </w:pPr>
          </w:p>
          <w:p w:rsidR="003A319F" w:rsidRDefault="003A319F">
            <w:pPr>
              <w:rPr>
                <w:sz w:val="20"/>
                <w:szCs w:val="20"/>
              </w:rPr>
            </w:pPr>
          </w:p>
          <w:p w:rsidR="003A319F" w:rsidRPr="006A4FB4" w:rsidRDefault="003A319F">
            <w:pPr>
              <w:rPr>
                <w:sz w:val="20"/>
                <w:szCs w:val="20"/>
              </w:rPr>
            </w:pPr>
            <w:r>
              <w:rPr>
                <w:sz w:val="20"/>
                <w:szCs w:val="20"/>
              </w:rPr>
              <w:t>(0-13.9 points)</w:t>
            </w:r>
          </w:p>
        </w:tc>
        <w:tc>
          <w:tcPr>
            <w:tcW w:w="1850" w:type="dxa"/>
          </w:tcPr>
          <w:p w:rsidR="002C19A4" w:rsidRDefault="003A319F">
            <w:pPr>
              <w:rPr>
                <w:sz w:val="20"/>
                <w:szCs w:val="20"/>
              </w:rPr>
            </w:pPr>
            <w:r>
              <w:rPr>
                <w:sz w:val="20"/>
                <w:szCs w:val="20"/>
              </w:rPr>
              <w:lastRenderedPageBreak/>
              <w:t xml:space="preserve">Project missing one required </w:t>
            </w:r>
            <w:r>
              <w:rPr>
                <w:sz w:val="20"/>
                <w:szCs w:val="20"/>
              </w:rPr>
              <w:lastRenderedPageBreak/>
              <w:t>component.</w:t>
            </w:r>
          </w:p>
          <w:p w:rsidR="003A319F" w:rsidRDefault="003A319F">
            <w:pPr>
              <w:rPr>
                <w:sz w:val="20"/>
                <w:szCs w:val="20"/>
              </w:rPr>
            </w:pPr>
          </w:p>
          <w:p w:rsidR="003A319F" w:rsidRDefault="003A319F">
            <w:pPr>
              <w:rPr>
                <w:sz w:val="20"/>
                <w:szCs w:val="20"/>
              </w:rPr>
            </w:pPr>
          </w:p>
          <w:p w:rsidR="003A319F" w:rsidRDefault="003A319F">
            <w:pPr>
              <w:rPr>
                <w:sz w:val="20"/>
                <w:szCs w:val="20"/>
              </w:rPr>
            </w:pPr>
          </w:p>
          <w:p w:rsidR="003A319F" w:rsidRDefault="003A319F">
            <w:pPr>
              <w:rPr>
                <w:sz w:val="20"/>
                <w:szCs w:val="20"/>
              </w:rPr>
            </w:pPr>
          </w:p>
          <w:p w:rsidR="003A319F" w:rsidRDefault="003A319F">
            <w:pPr>
              <w:rPr>
                <w:sz w:val="20"/>
                <w:szCs w:val="20"/>
              </w:rPr>
            </w:pPr>
          </w:p>
          <w:p w:rsidR="003A319F" w:rsidRDefault="003A319F">
            <w:pPr>
              <w:rPr>
                <w:sz w:val="20"/>
                <w:szCs w:val="20"/>
              </w:rPr>
            </w:pPr>
          </w:p>
          <w:p w:rsidR="003A319F" w:rsidRDefault="003A319F">
            <w:pPr>
              <w:rPr>
                <w:sz w:val="20"/>
                <w:szCs w:val="20"/>
              </w:rPr>
            </w:pPr>
          </w:p>
          <w:p w:rsidR="003A319F" w:rsidRDefault="003A319F">
            <w:pPr>
              <w:rPr>
                <w:sz w:val="20"/>
                <w:szCs w:val="20"/>
              </w:rPr>
            </w:pPr>
          </w:p>
          <w:p w:rsidR="003A319F" w:rsidRPr="006A4FB4" w:rsidRDefault="003A319F">
            <w:pPr>
              <w:rPr>
                <w:sz w:val="20"/>
                <w:szCs w:val="20"/>
              </w:rPr>
            </w:pPr>
            <w:r>
              <w:rPr>
                <w:sz w:val="20"/>
                <w:szCs w:val="20"/>
              </w:rPr>
              <w:t>(14.0-15.9 points)</w:t>
            </w:r>
          </w:p>
        </w:tc>
        <w:tc>
          <w:tcPr>
            <w:tcW w:w="1850" w:type="dxa"/>
          </w:tcPr>
          <w:p w:rsidR="002C19A4" w:rsidRDefault="003A319F">
            <w:pPr>
              <w:rPr>
                <w:sz w:val="20"/>
                <w:szCs w:val="20"/>
              </w:rPr>
            </w:pPr>
            <w:r>
              <w:rPr>
                <w:sz w:val="20"/>
                <w:szCs w:val="20"/>
              </w:rPr>
              <w:lastRenderedPageBreak/>
              <w:t xml:space="preserve">Project contains all components, but </w:t>
            </w:r>
            <w:r>
              <w:rPr>
                <w:sz w:val="20"/>
                <w:szCs w:val="20"/>
              </w:rPr>
              <w:lastRenderedPageBreak/>
              <w:t>one poster and/or slide is incomplete.</w:t>
            </w:r>
          </w:p>
          <w:p w:rsidR="003A319F" w:rsidRDefault="003A319F">
            <w:pPr>
              <w:rPr>
                <w:sz w:val="20"/>
                <w:szCs w:val="20"/>
              </w:rPr>
            </w:pPr>
          </w:p>
          <w:p w:rsidR="003A319F" w:rsidRDefault="003A319F">
            <w:pPr>
              <w:rPr>
                <w:sz w:val="20"/>
                <w:szCs w:val="20"/>
              </w:rPr>
            </w:pPr>
          </w:p>
          <w:p w:rsidR="003A319F" w:rsidRDefault="003A319F">
            <w:pPr>
              <w:rPr>
                <w:sz w:val="20"/>
                <w:szCs w:val="20"/>
              </w:rPr>
            </w:pPr>
          </w:p>
          <w:p w:rsidR="003A319F" w:rsidRDefault="003A319F">
            <w:pPr>
              <w:rPr>
                <w:sz w:val="20"/>
                <w:szCs w:val="20"/>
              </w:rPr>
            </w:pPr>
          </w:p>
          <w:p w:rsidR="003A319F" w:rsidRDefault="003A319F">
            <w:pPr>
              <w:rPr>
                <w:sz w:val="20"/>
                <w:szCs w:val="20"/>
              </w:rPr>
            </w:pPr>
          </w:p>
          <w:p w:rsidR="003A319F" w:rsidRDefault="003A319F">
            <w:pPr>
              <w:rPr>
                <w:sz w:val="20"/>
                <w:szCs w:val="20"/>
              </w:rPr>
            </w:pPr>
          </w:p>
          <w:p w:rsidR="003A319F" w:rsidRPr="006A4FB4" w:rsidRDefault="003A319F">
            <w:pPr>
              <w:rPr>
                <w:sz w:val="20"/>
                <w:szCs w:val="20"/>
              </w:rPr>
            </w:pPr>
            <w:r>
              <w:rPr>
                <w:sz w:val="20"/>
                <w:szCs w:val="20"/>
              </w:rPr>
              <w:t>(16.0-17.9 points)</w:t>
            </w:r>
          </w:p>
        </w:tc>
        <w:tc>
          <w:tcPr>
            <w:tcW w:w="1850" w:type="dxa"/>
          </w:tcPr>
          <w:p w:rsidR="002C19A4" w:rsidRDefault="003A319F">
            <w:pPr>
              <w:rPr>
                <w:sz w:val="20"/>
                <w:szCs w:val="20"/>
              </w:rPr>
            </w:pPr>
            <w:r>
              <w:rPr>
                <w:sz w:val="20"/>
                <w:szCs w:val="20"/>
              </w:rPr>
              <w:lastRenderedPageBreak/>
              <w:t xml:space="preserve">Project contains all required </w:t>
            </w:r>
            <w:r>
              <w:rPr>
                <w:sz w:val="20"/>
                <w:szCs w:val="20"/>
              </w:rPr>
              <w:lastRenderedPageBreak/>
              <w:t>components and all components are complete.</w:t>
            </w:r>
          </w:p>
          <w:p w:rsidR="003A319F" w:rsidRDefault="003A319F">
            <w:pPr>
              <w:rPr>
                <w:sz w:val="20"/>
                <w:szCs w:val="20"/>
              </w:rPr>
            </w:pPr>
          </w:p>
          <w:p w:rsidR="003A319F" w:rsidRDefault="003A319F">
            <w:pPr>
              <w:rPr>
                <w:sz w:val="20"/>
                <w:szCs w:val="20"/>
              </w:rPr>
            </w:pPr>
          </w:p>
          <w:p w:rsidR="003A319F" w:rsidRDefault="003A319F">
            <w:pPr>
              <w:rPr>
                <w:sz w:val="20"/>
                <w:szCs w:val="20"/>
              </w:rPr>
            </w:pPr>
          </w:p>
          <w:p w:rsidR="003A319F" w:rsidRDefault="003A319F">
            <w:pPr>
              <w:rPr>
                <w:sz w:val="20"/>
                <w:szCs w:val="20"/>
              </w:rPr>
            </w:pPr>
          </w:p>
          <w:p w:rsidR="003A319F" w:rsidRDefault="003A319F">
            <w:pPr>
              <w:rPr>
                <w:sz w:val="20"/>
                <w:szCs w:val="20"/>
              </w:rPr>
            </w:pPr>
          </w:p>
          <w:p w:rsidR="003A319F" w:rsidRDefault="003A319F">
            <w:pPr>
              <w:rPr>
                <w:sz w:val="20"/>
                <w:szCs w:val="20"/>
              </w:rPr>
            </w:pPr>
          </w:p>
          <w:p w:rsidR="003A319F" w:rsidRPr="006A4FB4" w:rsidRDefault="003A319F">
            <w:pPr>
              <w:rPr>
                <w:sz w:val="20"/>
                <w:szCs w:val="20"/>
              </w:rPr>
            </w:pPr>
            <w:r>
              <w:rPr>
                <w:sz w:val="20"/>
                <w:szCs w:val="20"/>
              </w:rPr>
              <w:t>(18.0-20.0 points)</w:t>
            </w:r>
          </w:p>
        </w:tc>
        <w:tc>
          <w:tcPr>
            <w:tcW w:w="1850" w:type="dxa"/>
          </w:tcPr>
          <w:p w:rsidR="002C19A4" w:rsidRDefault="002C19A4"/>
        </w:tc>
        <w:tc>
          <w:tcPr>
            <w:tcW w:w="1850" w:type="dxa"/>
          </w:tcPr>
          <w:p w:rsidR="002C19A4" w:rsidRDefault="002C19A4" w:rsidP="002C19A4">
            <w:pPr>
              <w:jc w:val="center"/>
            </w:pPr>
            <w:r>
              <w:t>20</w:t>
            </w:r>
          </w:p>
        </w:tc>
      </w:tr>
      <w:tr w:rsidR="002C19A4" w:rsidTr="002C19A4">
        <w:tc>
          <w:tcPr>
            <w:tcW w:w="1850" w:type="dxa"/>
          </w:tcPr>
          <w:p w:rsidR="002C19A4" w:rsidRDefault="002C19A4" w:rsidP="002C19A4">
            <w:pPr>
              <w:jc w:val="center"/>
              <w:rPr>
                <w:b/>
                <w:sz w:val="20"/>
                <w:szCs w:val="20"/>
              </w:rPr>
            </w:pPr>
            <w:r w:rsidRPr="006A4FB4">
              <w:rPr>
                <w:b/>
                <w:sz w:val="20"/>
                <w:szCs w:val="20"/>
              </w:rPr>
              <w:lastRenderedPageBreak/>
              <w:t>Use of Citation and Bibliography</w:t>
            </w:r>
          </w:p>
          <w:p w:rsidR="006A4FB4" w:rsidRDefault="006A4FB4" w:rsidP="002C19A4">
            <w:pPr>
              <w:jc w:val="center"/>
              <w:rPr>
                <w:b/>
                <w:sz w:val="20"/>
                <w:szCs w:val="20"/>
              </w:rPr>
            </w:pPr>
          </w:p>
          <w:p w:rsidR="006A4FB4" w:rsidRPr="006A4FB4" w:rsidRDefault="006A4FB4" w:rsidP="006A4FB4">
            <w:pPr>
              <w:autoSpaceDE w:val="0"/>
              <w:autoSpaceDN w:val="0"/>
              <w:adjustRightInd w:val="0"/>
              <w:rPr>
                <w:sz w:val="20"/>
                <w:szCs w:val="20"/>
              </w:rPr>
            </w:pPr>
            <w:r w:rsidRPr="006A4FB4">
              <w:rPr>
                <w:sz w:val="20"/>
                <w:szCs w:val="20"/>
              </w:rPr>
              <w:t xml:space="preserve">Citations and bibliography credit sources correctly using Chicago/ </w:t>
            </w:r>
            <w:proofErr w:type="spellStart"/>
            <w:r w:rsidRPr="006A4FB4">
              <w:rPr>
                <w:sz w:val="20"/>
                <w:szCs w:val="20"/>
              </w:rPr>
              <w:t>Turabian</w:t>
            </w:r>
            <w:proofErr w:type="spellEnd"/>
            <w:r w:rsidRPr="006A4FB4">
              <w:rPr>
                <w:sz w:val="20"/>
                <w:szCs w:val="20"/>
              </w:rPr>
              <w:t xml:space="preserve"> or APA or MLA citation rules</w:t>
            </w:r>
          </w:p>
        </w:tc>
        <w:tc>
          <w:tcPr>
            <w:tcW w:w="1850" w:type="dxa"/>
          </w:tcPr>
          <w:p w:rsidR="002C19A4" w:rsidRDefault="006A4FB4">
            <w:pPr>
              <w:rPr>
                <w:sz w:val="20"/>
                <w:szCs w:val="20"/>
              </w:rPr>
            </w:pPr>
            <w:r>
              <w:rPr>
                <w:sz w:val="20"/>
                <w:szCs w:val="20"/>
              </w:rPr>
              <w:t>In-text citations not used and/or bibliography not included</w:t>
            </w:r>
          </w:p>
          <w:p w:rsidR="006A4FB4" w:rsidRDefault="006A4FB4">
            <w:pPr>
              <w:rPr>
                <w:sz w:val="20"/>
                <w:szCs w:val="20"/>
              </w:rPr>
            </w:pPr>
          </w:p>
          <w:p w:rsidR="006A4FB4" w:rsidRDefault="006A4FB4">
            <w:pPr>
              <w:rPr>
                <w:sz w:val="20"/>
                <w:szCs w:val="20"/>
              </w:rPr>
            </w:pPr>
          </w:p>
          <w:p w:rsidR="006A4FB4" w:rsidRDefault="006A4FB4">
            <w:pPr>
              <w:rPr>
                <w:sz w:val="20"/>
                <w:szCs w:val="20"/>
              </w:rPr>
            </w:pPr>
          </w:p>
          <w:p w:rsidR="006A4FB4" w:rsidRPr="006A4FB4" w:rsidRDefault="006A4FB4">
            <w:pPr>
              <w:rPr>
                <w:sz w:val="20"/>
                <w:szCs w:val="20"/>
              </w:rPr>
            </w:pPr>
            <w:r>
              <w:rPr>
                <w:sz w:val="20"/>
                <w:szCs w:val="20"/>
              </w:rPr>
              <w:t>(0-6.9 points)</w:t>
            </w:r>
          </w:p>
        </w:tc>
        <w:tc>
          <w:tcPr>
            <w:tcW w:w="1850" w:type="dxa"/>
          </w:tcPr>
          <w:p w:rsidR="002C19A4" w:rsidRDefault="006A4FB4" w:rsidP="006A4FB4">
            <w:pPr>
              <w:rPr>
                <w:sz w:val="20"/>
                <w:szCs w:val="20"/>
              </w:rPr>
            </w:pPr>
            <w:r>
              <w:rPr>
                <w:sz w:val="20"/>
                <w:szCs w:val="20"/>
              </w:rPr>
              <w:t>Citations and bibliography included with more than three errors</w:t>
            </w:r>
          </w:p>
          <w:p w:rsidR="006A4FB4" w:rsidRDefault="006A4FB4" w:rsidP="006A4FB4">
            <w:pPr>
              <w:rPr>
                <w:sz w:val="20"/>
                <w:szCs w:val="20"/>
              </w:rPr>
            </w:pPr>
          </w:p>
          <w:p w:rsidR="006A4FB4" w:rsidRDefault="006A4FB4" w:rsidP="006A4FB4">
            <w:pPr>
              <w:rPr>
                <w:sz w:val="20"/>
                <w:szCs w:val="20"/>
              </w:rPr>
            </w:pPr>
          </w:p>
          <w:p w:rsidR="006A4FB4" w:rsidRDefault="006A4FB4" w:rsidP="006A4FB4">
            <w:pPr>
              <w:rPr>
                <w:sz w:val="20"/>
                <w:szCs w:val="20"/>
              </w:rPr>
            </w:pPr>
          </w:p>
          <w:p w:rsidR="006A4FB4" w:rsidRPr="006A4FB4" w:rsidRDefault="006A4FB4" w:rsidP="006A4FB4">
            <w:pPr>
              <w:rPr>
                <w:sz w:val="20"/>
                <w:szCs w:val="20"/>
              </w:rPr>
            </w:pPr>
            <w:r>
              <w:rPr>
                <w:sz w:val="20"/>
                <w:szCs w:val="20"/>
              </w:rPr>
              <w:t>(7.0-7.9 points)</w:t>
            </w:r>
          </w:p>
        </w:tc>
        <w:tc>
          <w:tcPr>
            <w:tcW w:w="1850" w:type="dxa"/>
          </w:tcPr>
          <w:p w:rsidR="002C19A4" w:rsidRDefault="006A4FB4">
            <w:pPr>
              <w:rPr>
                <w:sz w:val="20"/>
                <w:szCs w:val="20"/>
              </w:rPr>
            </w:pPr>
            <w:r>
              <w:rPr>
                <w:sz w:val="20"/>
                <w:szCs w:val="20"/>
              </w:rPr>
              <w:t>Citations and bibliography are including and follow the correct format with one to three errors.</w:t>
            </w:r>
          </w:p>
          <w:p w:rsidR="006A4FB4" w:rsidRDefault="006A4FB4">
            <w:pPr>
              <w:rPr>
                <w:sz w:val="20"/>
                <w:szCs w:val="20"/>
              </w:rPr>
            </w:pPr>
          </w:p>
          <w:p w:rsidR="006A4FB4" w:rsidRPr="006A4FB4" w:rsidRDefault="006A4FB4">
            <w:pPr>
              <w:rPr>
                <w:sz w:val="20"/>
                <w:szCs w:val="20"/>
              </w:rPr>
            </w:pPr>
            <w:r>
              <w:rPr>
                <w:sz w:val="20"/>
                <w:szCs w:val="20"/>
              </w:rPr>
              <w:t>(8.0-8.9 points)</w:t>
            </w:r>
          </w:p>
        </w:tc>
        <w:tc>
          <w:tcPr>
            <w:tcW w:w="1850" w:type="dxa"/>
          </w:tcPr>
          <w:p w:rsidR="002C19A4" w:rsidRDefault="006A4FB4">
            <w:pPr>
              <w:rPr>
                <w:sz w:val="20"/>
                <w:szCs w:val="20"/>
              </w:rPr>
            </w:pPr>
            <w:r>
              <w:rPr>
                <w:sz w:val="20"/>
                <w:szCs w:val="20"/>
              </w:rPr>
              <w:t>Citations and bibliography follow the correct format with no errors.</w:t>
            </w:r>
          </w:p>
          <w:p w:rsidR="006A4FB4" w:rsidRDefault="006A4FB4">
            <w:pPr>
              <w:rPr>
                <w:sz w:val="20"/>
                <w:szCs w:val="20"/>
              </w:rPr>
            </w:pPr>
          </w:p>
          <w:p w:rsidR="006A4FB4" w:rsidRDefault="006A4FB4">
            <w:pPr>
              <w:rPr>
                <w:sz w:val="20"/>
                <w:szCs w:val="20"/>
              </w:rPr>
            </w:pPr>
          </w:p>
          <w:p w:rsidR="006A4FB4" w:rsidRDefault="006A4FB4">
            <w:pPr>
              <w:rPr>
                <w:sz w:val="20"/>
                <w:szCs w:val="20"/>
              </w:rPr>
            </w:pPr>
          </w:p>
          <w:p w:rsidR="006A4FB4" w:rsidRPr="006A4FB4" w:rsidRDefault="006A4FB4">
            <w:pPr>
              <w:rPr>
                <w:sz w:val="20"/>
                <w:szCs w:val="20"/>
              </w:rPr>
            </w:pPr>
            <w:r>
              <w:rPr>
                <w:sz w:val="20"/>
                <w:szCs w:val="20"/>
              </w:rPr>
              <w:t>(9.0-10.0 points)</w:t>
            </w:r>
          </w:p>
        </w:tc>
        <w:tc>
          <w:tcPr>
            <w:tcW w:w="1850" w:type="dxa"/>
          </w:tcPr>
          <w:p w:rsidR="002C19A4" w:rsidRDefault="002C19A4"/>
        </w:tc>
        <w:tc>
          <w:tcPr>
            <w:tcW w:w="1850" w:type="dxa"/>
          </w:tcPr>
          <w:p w:rsidR="002C19A4" w:rsidRDefault="002C19A4" w:rsidP="002C19A4">
            <w:pPr>
              <w:jc w:val="center"/>
            </w:pPr>
            <w:r>
              <w:t>10</w:t>
            </w:r>
          </w:p>
        </w:tc>
      </w:tr>
    </w:tbl>
    <w:p w:rsidR="002C19A4" w:rsidRDefault="002C19A4"/>
    <w:p w:rsidR="002C19A4" w:rsidRDefault="002C19A4" w:rsidP="002C19A4">
      <w:pPr>
        <w:adjustRightInd w:val="0"/>
        <w:jc w:val="right"/>
        <w:rPr>
          <w:rFonts w:ascii="Calibri" w:hAnsi="Calibri"/>
          <w:b/>
          <w:sz w:val="22"/>
          <w:szCs w:val="22"/>
        </w:rPr>
      </w:pPr>
      <w:r>
        <w:rPr>
          <w:rFonts w:ascii="Calibri" w:hAnsi="Calibri"/>
          <w:b/>
          <w:sz w:val="22"/>
          <w:szCs w:val="22"/>
        </w:rPr>
        <w:t>Total = 100 pts.</w:t>
      </w:r>
    </w:p>
    <w:p w:rsidR="002C19A4" w:rsidRPr="00B47133" w:rsidRDefault="002C19A4" w:rsidP="002C19A4">
      <w:pPr>
        <w:adjustRightInd w:val="0"/>
        <w:rPr>
          <w:rFonts w:asciiTheme="minorHAnsi" w:hAnsiTheme="minorHAnsi"/>
          <w:b/>
          <w:sz w:val="22"/>
          <w:szCs w:val="22"/>
        </w:rPr>
      </w:pPr>
    </w:p>
    <w:p w:rsidR="002C19A4" w:rsidRPr="003A319F" w:rsidRDefault="002C19A4" w:rsidP="002C19A4">
      <w:r w:rsidRPr="003A319F">
        <w:t>Your project engages the reader with an original approach to the subject.  It’s great when you can encompass conflicting ideas and inspire the reader to contemplate the relationship of complex ideas in American history.</w:t>
      </w:r>
    </w:p>
    <w:p w:rsidR="002C19A4" w:rsidRPr="003A319F" w:rsidRDefault="002C19A4" w:rsidP="002C19A4">
      <w:pPr>
        <w:spacing w:before="100" w:beforeAutospacing="1" w:after="100" w:afterAutospacing="1"/>
      </w:pPr>
      <w:r w:rsidRPr="003A319F">
        <w:rPr>
          <w:rFonts w:eastAsia="Batang"/>
          <w:lang w:eastAsia="ko-KR"/>
        </w:rPr>
        <w:t>Let me know if you have questions.</w:t>
      </w:r>
    </w:p>
    <w:sectPr w:rsidR="002C19A4" w:rsidRPr="003A319F" w:rsidSect="002C19A4">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AA3A3B"/>
    <w:multiLevelType w:val="hybridMultilevel"/>
    <w:tmpl w:val="CC24F75E"/>
    <w:lvl w:ilvl="0" w:tplc="19AE860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19A4"/>
    <w:rsid w:val="00055542"/>
    <w:rsid w:val="000E109B"/>
    <w:rsid w:val="00134A0A"/>
    <w:rsid w:val="00232274"/>
    <w:rsid w:val="002C19A4"/>
    <w:rsid w:val="003A319F"/>
    <w:rsid w:val="005B12B7"/>
    <w:rsid w:val="006A4FB4"/>
    <w:rsid w:val="006A7041"/>
    <w:rsid w:val="00734B05"/>
    <w:rsid w:val="00B162BA"/>
    <w:rsid w:val="00DA6247"/>
    <w:rsid w:val="00FD62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19A4"/>
    <w:pPr>
      <w:spacing w:line="240" w:lineRule="auto"/>
    </w:pPr>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C19A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C19A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19A4"/>
    <w:pPr>
      <w:spacing w:line="240" w:lineRule="auto"/>
    </w:pPr>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C19A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C19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907</Words>
  <Characters>5172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American Public University System</Company>
  <LinksUpToDate>false</LinksUpToDate>
  <CharactersWithSpaces>6067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Rush</dc:creator>
  <cp:lastModifiedBy>Hines, Richard</cp:lastModifiedBy>
  <cp:revision>2</cp:revision>
  <dcterms:created xsi:type="dcterms:W3CDTF">2017-02-01T19:40:00Z</dcterms:created>
  <dcterms:modified xsi:type="dcterms:W3CDTF">2017-02-01T19:40:00Z</dcterms:modified>
</cp:coreProperties>
</file>